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19" w:rsidRPr="006B581D" w:rsidRDefault="00874019" w:rsidP="00874019">
      <w:pPr>
        <w:rPr>
          <w:rFonts w:cstheme="minorHAnsi"/>
        </w:rPr>
      </w:pPr>
      <w:r w:rsidRPr="006B581D">
        <w:rPr>
          <w:rFonts w:cstheme="minorHAnsi"/>
        </w:rPr>
        <w:t>INFORMACJA O KRYTERIACH ZWALNIANIA Z OPŁATY ZA EGZAMINY EKSTERNISTYCZNE</w:t>
      </w:r>
    </w:p>
    <w:p w:rsidR="00874019" w:rsidRPr="006B581D" w:rsidRDefault="00874019" w:rsidP="0087401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B581D">
        <w:rPr>
          <w:rFonts w:cstheme="minorHAnsi"/>
        </w:rPr>
        <w:t>PODSTAWA PRAWNA</w:t>
      </w:r>
    </w:p>
    <w:p w:rsidR="00874019" w:rsidRPr="006B581D" w:rsidRDefault="004F3AD1" w:rsidP="00015BE3">
      <w:pPr>
        <w:jc w:val="both"/>
        <w:rPr>
          <w:rFonts w:cstheme="minorHAnsi"/>
        </w:rPr>
      </w:pPr>
      <w:r w:rsidRPr="006B581D">
        <w:rPr>
          <w:rFonts w:cstheme="minorHAnsi"/>
        </w:rPr>
        <w:t>Zgodnie z § 35</w:t>
      </w:r>
      <w:r w:rsidR="00874019" w:rsidRPr="006B581D">
        <w:rPr>
          <w:rFonts w:cstheme="minorHAnsi"/>
        </w:rPr>
        <w:t xml:space="preserve"> Rozporządzenia Ministra Eduka</w:t>
      </w:r>
      <w:r w:rsidRPr="006B581D">
        <w:rPr>
          <w:rFonts w:cstheme="minorHAnsi"/>
        </w:rPr>
        <w:t>cji Narodowej z dnia 30 sierpnia</w:t>
      </w:r>
      <w:r w:rsidR="00874019" w:rsidRPr="006B581D">
        <w:rPr>
          <w:rFonts w:cstheme="minorHAnsi"/>
        </w:rPr>
        <w:t xml:space="preserve"> 201</w:t>
      </w:r>
      <w:r w:rsidRPr="006B581D">
        <w:rPr>
          <w:rFonts w:cstheme="minorHAnsi"/>
        </w:rPr>
        <w:t>9</w:t>
      </w:r>
      <w:r w:rsidR="00874019" w:rsidRPr="006B581D">
        <w:rPr>
          <w:rFonts w:cstheme="minorHAnsi"/>
        </w:rPr>
        <w:t xml:space="preserve"> r.</w:t>
      </w:r>
      <w:r w:rsidR="00015BE3" w:rsidRPr="006B581D">
        <w:rPr>
          <w:rFonts w:cstheme="minorHAnsi"/>
        </w:rPr>
        <w:t xml:space="preserve"> </w:t>
      </w:r>
      <w:r w:rsidR="00874019" w:rsidRPr="006B581D">
        <w:rPr>
          <w:rFonts w:cstheme="minorHAnsi"/>
        </w:rPr>
        <w:t>w sprawie egzaminów eksternisty</w:t>
      </w:r>
      <w:r w:rsidRPr="006B581D">
        <w:rPr>
          <w:rFonts w:cstheme="minorHAnsi"/>
        </w:rPr>
        <w:t>cznych  (Dz. U. z dnia 9 września</w:t>
      </w:r>
      <w:r w:rsidR="00874019" w:rsidRPr="006B581D">
        <w:rPr>
          <w:rFonts w:cstheme="minorHAnsi"/>
        </w:rPr>
        <w:t xml:space="preserve"> </w:t>
      </w:r>
      <w:r w:rsidRPr="006B581D">
        <w:rPr>
          <w:rFonts w:cstheme="minorHAnsi"/>
        </w:rPr>
        <w:t>2019</w:t>
      </w:r>
      <w:r w:rsidR="00874019" w:rsidRPr="006B581D">
        <w:rPr>
          <w:rFonts w:cstheme="minorHAnsi"/>
        </w:rPr>
        <w:t xml:space="preserve"> r., poz. </w:t>
      </w:r>
      <w:r w:rsidRPr="006B581D">
        <w:rPr>
          <w:rFonts w:cstheme="minorHAnsi"/>
        </w:rPr>
        <w:t>1717</w:t>
      </w:r>
      <w:r w:rsidR="00874019" w:rsidRPr="006B581D">
        <w:rPr>
          <w:rFonts w:cstheme="minorHAnsi"/>
        </w:rPr>
        <w:t>) dyrektor komisji okręgowej może zwolnić w całości lub z części opłaty za egzaminy eksternistyczne ze wszystkich</w:t>
      </w:r>
      <w:r w:rsidR="00015BE3" w:rsidRPr="006B581D">
        <w:rPr>
          <w:rFonts w:cstheme="minorHAnsi"/>
        </w:rPr>
        <w:t xml:space="preserve"> </w:t>
      </w:r>
      <w:r w:rsidR="00874019" w:rsidRPr="006B581D">
        <w:rPr>
          <w:rFonts w:cstheme="minorHAnsi"/>
        </w:rPr>
        <w:t>lub niektórych</w:t>
      </w:r>
      <w:r w:rsidR="00015BE3" w:rsidRPr="006B581D">
        <w:rPr>
          <w:rFonts w:cstheme="minorHAnsi"/>
        </w:rPr>
        <w:t xml:space="preserve"> zajęć edukacyjnych  lub </w:t>
      </w:r>
      <w:r w:rsidR="00D52762" w:rsidRPr="006B581D">
        <w:rPr>
          <w:rFonts w:cstheme="minorHAnsi"/>
        </w:rPr>
        <w:t xml:space="preserve">z </w:t>
      </w:r>
      <w:r w:rsidR="00015BE3" w:rsidRPr="006B581D">
        <w:rPr>
          <w:rFonts w:cstheme="minorHAnsi"/>
        </w:rPr>
        <w:t>opłaty</w:t>
      </w:r>
      <w:r w:rsidR="00015BE3" w:rsidRPr="006B581D">
        <w:rPr>
          <w:rFonts w:cstheme="minorHAnsi"/>
        </w:rPr>
        <w:br/>
      </w:r>
      <w:r w:rsidR="00874019" w:rsidRPr="006B581D">
        <w:rPr>
          <w:rFonts w:cstheme="minorHAnsi"/>
        </w:rPr>
        <w:t>za egzamin eksternistyczny zawodowy osobę o niskich dochodach, na jej wniosek, w szczególności, jeżeli dochód tej osoby nie jest większy niż kwoty, o których mowa w art. 8 ust. 1 pkt 1 i 2</w:t>
      </w:r>
      <w:r w:rsidR="00015BE3" w:rsidRPr="006B581D">
        <w:rPr>
          <w:rFonts w:cstheme="minorHAnsi"/>
        </w:rPr>
        <w:t xml:space="preserve"> ustawy z dnia 12 marca 2004 r.</w:t>
      </w:r>
      <w:r w:rsidR="00015BE3" w:rsidRPr="006B581D">
        <w:rPr>
          <w:rFonts w:cstheme="minorHAnsi"/>
        </w:rPr>
        <w:br/>
      </w:r>
      <w:r w:rsidR="00874019" w:rsidRPr="006B581D">
        <w:rPr>
          <w:rFonts w:cstheme="minorHAnsi"/>
        </w:rPr>
        <w:t>o pomocy społecznej</w:t>
      </w:r>
      <w:r w:rsidR="00015BE3" w:rsidRPr="006B581D">
        <w:rPr>
          <w:rFonts w:cstheme="minorHAnsi"/>
        </w:rPr>
        <w:t xml:space="preserve"> </w:t>
      </w:r>
      <w:r w:rsidR="00874019" w:rsidRPr="006B581D">
        <w:rPr>
          <w:rFonts w:cstheme="minorHAnsi"/>
        </w:rPr>
        <w:t>(</w:t>
      </w:r>
      <w:r w:rsidRPr="006B581D">
        <w:rPr>
          <w:rFonts w:cstheme="minorHAnsi"/>
        </w:rPr>
        <w:t xml:space="preserve">Dz. U. z </w:t>
      </w:r>
      <w:r w:rsidR="009C0668" w:rsidRPr="006B581D">
        <w:rPr>
          <w:rFonts w:cstheme="minorHAnsi"/>
        </w:rPr>
        <w:t>201</w:t>
      </w:r>
      <w:r w:rsidRPr="006B581D">
        <w:rPr>
          <w:rFonts w:cstheme="minorHAnsi"/>
        </w:rPr>
        <w:t>9  poz. 1507,1622 i 1690</w:t>
      </w:r>
      <w:r w:rsidR="00874019" w:rsidRPr="006B581D">
        <w:rPr>
          <w:rFonts w:cstheme="minorHAnsi"/>
        </w:rPr>
        <w:t>).</w:t>
      </w:r>
    </w:p>
    <w:p w:rsidR="00874019" w:rsidRPr="006B581D" w:rsidRDefault="00874019" w:rsidP="00874019">
      <w:pPr>
        <w:pStyle w:val="Akapitzlist"/>
        <w:rPr>
          <w:rFonts w:cstheme="minorHAnsi"/>
        </w:rPr>
      </w:pPr>
    </w:p>
    <w:p w:rsidR="00874019" w:rsidRPr="006B581D" w:rsidRDefault="00874019" w:rsidP="00874019">
      <w:pPr>
        <w:pStyle w:val="Akapitzlist"/>
        <w:numPr>
          <w:ilvl w:val="0"/>
          <w:numId w:val="1"/>
        </w:numPr>
        <w:rPr>
          <w:rFonts w:cstheme="minorHAnsi"/>
        </w:rPr>
      </w:pPr>
      <w:r w:rsidRPr="006B581D">
        <w:rPr>
          <w:rFonts w:cstheme="minorHAnsi"/>
        </w:rPr>
        <w:t>KRYTERIA ZWALNIANIA</w:t>
      </w:r>
    </w:p>
    <w:p w:rsidR="00874019" w:rsidRPr="006B581D" w:rsidRDefault="00874019" w:rsidP="00874019">
      <w:pPr>
        <w:pStyle w:val="Akapitzlist"/>
        <w:rPr>
          <w:rFonts w:cstheme="minorHAnsi"/>
        </w:rPr>
      </w:pPr>
    </w:p>
    <w:tbl>
      <w:tblPr>
        <w:tblStyle w:val="Tabela-Siatka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874019" w:rsidRPr="006B581D" w:rsidTr="00E561DC">
        <w:tc>
          <w:tcPr>
            <w:tcW w:w="10490" w:type="dxa"/>
          </w:tcPr>
          <w:p w:rsidR="00874019" w:rsidRPr="006B581D" w:rsidRDefault="00874019" w:rsidP="0058461B">
            <w:pPr>
              <w:pStyle w:val="Akapitzlist"/>
              <w:ind w:left="0"/>
              <w:rPr>
                <w:rFonts w:cstheme="minorHAnsi"/>
                <w:b/>
              </w:rPr>
            </w:pPr>
          </w:p>
          <w:p w:rsidR="00874019" w:rsidRPr="006B581D" w:rsidRDefault="006C41C1" w:rsidP="0058461B">
            <w:pPr>
              <w:pStyle w:val="Akapitzlist"/>
              <w:ind w:left="0"/>
              <w:rPr>
                <w:rFonts w:cstheme="minorHAnsi"/>
              </w:rPr>
            </w:pPr>
            <w:r w:rsidRPr="006B581D">
              <w:rPr>
                <w:rFonts w:cstheme="minorHAnsi"/>
                <w:b/>
              </w:rPr>
              <w:t>Z</w:t>
            </w:r>
            <w:r w:rsidR="00874019" w:rsidRPr="006B581D">
              <w:rPr>
                <w:rFonts w:cstheme="minorHAnsi"/>
                <w:b/>
              </w:rPr>
              <w:t>wolnienie z całości opłat,</w:t>
            </w:r>
            <w:r w:rsidR="00874019" w:rsidRPr="006B581D">
              <w:rPr>
                <w:rFonts w:cstheme="minorHAnsi"/>
              </w:rPr>
              <w:t xml:space="preserve"> w przypadku:</w:t>
            </w:r>
          </w:p>
          <w:p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874019" w:rsidRPr="006B581D" w:rsidTr="00E561DC">
        <w:tc>
          <w:tcPr>
            <w:tcW w:w="10490" w:type="dxa"/>
          </w:tcPr>
          <w:p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</w:p>
          <w:p w:rsidR="00874019" w:rsidRPr="006B581D" w:rsidRDefault="00874019" w:rsidP="0058461B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6B581D">
              <w:rPr>
                <w:rFonts w:cstheme="minorHAnsi"/>
              </w:rPr>
              <w:t>- osoby niepracującej, która przedstawi zaświadczenie o zarejestrowaniu w Urzędzie Pracy</w:t>
            </w:r>
            <w:r w:rsidR="00201180" w:rsidRPr="006B581D">
              <w:rPr>
                <w:rFonts w:cstheme="minorHAnsi"/>
              </w:rPr>
              <w:t xml:space="preserve"> i</w:t>
            </w:r>
            <w:r w:rsidR="00824B12" w:rsidRPr="006B581D">
              <w:rPr>
                <w:rFonts w:cstheme="minorHAnsi"/>
              </w:rPr>
              <w:t xml:space="preserve"> </w:t>
            </w:r>
            <w:r w:rsidRPr="006B581D">
              <w:rPr>
                <w:rFonts w:cstheme="minorHAnsi"/>
              </w:rPr>
              <w:t xml:space="preserve">przedstawi dowód pobierania </w:t>
            </w:r>
            <w:r w:rsidR="003B79F0" w:rsidRPr="006B581D">
              <w:rPr>
                <w:rFonts w:cstheme="minorHAnsi"/>
              </w:rPr>
              <w:t>/ niepobierania zasiłku dla bezrobotnych,</w:t>
            </w:r>
          </w:p>
          <w:p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</w:p>
          <w:p w:rsidR="00874019" w:rsidRPr="006B581D" w:rsidRDefault="00874019" w:rsidP="0058461B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6B581D">
              <w:rPr>
                <w:rFonts w:cstheme="minorHAnsi"/>
              </w:rPr>
              <w:t>- osób samotnie gospodarujących, jeżeli ich</w:t>
            </w:r>
            <w:r w:rsidR="004F3AD1" w:rsidRPr="006B581D">
              <w:rPr>
                <w:rFonts w:cstheme="minorHAnsi"/>
                <w:u w:val="single"/>
              </w:rPr>
              <w:t xml:space="preserve"> dochód netto nie przekracza </w:t>
            </w:r>
            <w:r w:rsidR="002F02DA" w:rsidRPr="006B581D">
              <w:rPr>
                <w:rFonts w:cstheme="minorHAnsi"/>
                <w:b/>
                <w:u w:val="single"/>
              </w:rPr>
              <w:t>776</w:t>
            </w:r>
            <w:r w:rsidRPr="006B581D">
              <w:rPr>
                <w:rFonts w:cstheme="minorHAnsi"/>
                <w:b/>
                <w:u w:val="single"/>
              </w:rPr>
              <w:t xml:space="preserve"> zł</w:t>
            </w:r>
            <w:r w:rsidRPr="006B581D">
              <w:rPr>
                <w:rFonts w:cstheme="minorHAnsi"/>
              </w:rPr>
              <w:t xml:space="preserve"> (</w:t>
            </w:r>
            <w:r w:rsidRPr="006B581D">
              <w:rPr>
                <w:rFonts w:cstheme="minorHAnsi"/>
                <w:b/>
              </w:rPr>
              <w:t>zaświadczenie</w:t>
            </w:r>
            <w:r w:rsidR="00BA03CE" w:rsidRPr="006B581D">
              <w:rPr>
                <w:rFonts w:cstheme="minorHAnsi"/>
                <w:b/>
              </w:rPr>
              <w:t xml:space="preserve"> </w:t>
            </w:r>
            <w:r w:rsidRPr="006B581D">
              <w:rPr>
                <w:rFonts w:cstheme="minorHAnsi"/>
                <w:b/>
              </w:rPr>
              <w:t xml:space="preserve">o dochodach </w:t>
            </w:r>
            <w:r w:rsidRPr="006B581D">
              <w:rPr>
                <w:rFonts w:cstheme="minorHAnsi"/>
                <w:b/>
                <w:u w:val="single"/>
              </w:rPr>
              <w:t>netto</w:t>
            </w:r>
            <w:r w:rsidRPr="006B581D">
              <w:rPr>
                <w:rFonts w:cstheme="minorHAnsi"/>
                <w:b/>
              </w:rPr>
              <w:t xml:space="preserve"> z miesiąca poprzedzającego złożenie wniosku</w:t>
            </w:r>
            <w:r w:rsidRPr="006B581D">
              <w:rPr>
                <w:rFonts w:cstheme="minorHAnsi"/>
              </w:rPr>
              <w:t>),</w:t>
            </w:r>
          </w:p>
          <w:p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</w:p>
          <w:p w:rsidR="006B581D" w:rsidRDefault="00874019" w:rsidP="0058461B">
            <w:pPr>
              <w:pStyle w:val="Akapitzlist"/>
              <w:ind w:left="0"/>
              <w:jc w:val="both"/>
              <w:rPr>
                <w:rFonts w:cstheme="minorHAnsi"/>
                <w:b/>
                <w:u w:val="single"/>
              </w:rPr>
            </w:pPr>
            <w:r w:rsidRPr="006B581D">
              <w:rPr>
                <w:rFonts w:cstheme="minorHAnsi"/>
              </w:rPr>
              <w:t xml:space="preserve">- osób w rodzinie, jeżeli </w:t>
            </w:r>
            <w:r w:rsidRPr="006B581D">
              <w:rPr>
                <w:rFonts w:cstheme="minorHAnsi"/>
                <w:u w:val="single"/>
              </w:rPr>
              <w:t>dochód netto</w:t>
            </w:r>
            <w:r w:rsidR="00BA03CE" w:rsidRPr="006B581D">
              <w:rPr>
                <w:rFonts w:cstheme="minorHAnsi"/>
              </w:rPr>
              <w:t xml:space="preserve"> na osobę </w:t>
            </w:r>
            <w:r w:rsidRPr="006B581D">
              <w:rPr>
                <w:rFonts w:cstheme="minorHAnsi"/>
              </w:rPr>
              <w:t xml:space="preserve">we wspólnym gospodarstwie domowym </w:t>
            </w:r>
            <w:r w:rsidR="004F3AD1" w:rsidRPr="006B581D">
              <w:rPr>
                <w:rFonts w:cstheme="minorHAnsi"/>
                <w:u w:val="single"/>
              </w:rPr>
              <w:t xml:space="preserve">nie przekracza </w:t>
            </w:r>
            <w:r w:rsidR="002F02DA" w:rsidRPr="006B581D">
              <w:rPr>
                <w:rFonts w:cstheme="minorHAnsi"/>
                <w:b/>
                <w:u w:val="single"/>
              </w:rPr>
              <w:t>600</w:t>
            </w:r>
            <w:r w:rsidR="006B581D">
              <w:rPr>
                <w:rFonts w:cstheme="minorHAnsi"/>
                <w:b/>
                <w:u w:val="single"/>
              </w:rPr>
              <w:t xml:space="preserve"> zł</w:t>
            </w:r>
          </w:p>
          <w:p w:rsidR="00874019" w:rsidRPr="006B581D" w:rsidRDefault="00874019" w:rsidP="0058461B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6B581D">
              <w:rPr>
                <w:rFonts w:cstheme="minorHAnsi"/>
                <w:u w:val="single"/>
              </w:rPr>
              <w:t xml:space="preserve"> na osobę</w:t>
            </w:r>
            <w:r w:rsidRPr="006B581D">
              <w:rPr>
                <w:rFonts w:cstheme="minorHAnsi"/>
              </w:rPr>
              <w:t xml:space="preserve"> (</w:t>
            </w:r>
            <w:r w:rsidRPr="006B581D">
              <w:rPr>
                <w:rFonts w:cstheme="minorHAnsi"/>
                <w:b/>
              </w:rPr>
              <w:t>zaświadczenie o dochodach netto od każdego pracującego członka rodziny</w:t>
            </w:r>
            <w:r w:rsidR="00824B12" w:rsidRPr="006B581D">
              <w:rPr>
                <w:rFonts w:cstheme="minorHAnsi"/>
                <w:b/>
              </w:rPr>
              <w:t xml:space="preserve"> wraz z oświadczeniem</w:t>
            </w:r>
            <w:r w:rsidR="00824B12" w:rsidRPr="006B581D">
              <w:rPr>
                <w:rFonts w:cstheme="minorHAnsi"/>
                <w:b/>
              </w:rPr>
              <w:br/>
            </w:r>
            <w:r w:rsidRPr="006B581D">
              <w:rPr>
                <w:rFonts w:cstheme="minorHAnsi"/>
                <w:b/>
              </w:rPr>
              <w:t>o liczbie członków rodziny pozostających we wspólnym gospodarstwie</w:t>
            </w:r>
            <w:r w:rsidRPr="006B581D">
              <w:rPr>
                <w:rFonts w:cstheme="minorHAnsi"/>
              </w:rPr>
              <w:t>).</w:t>
            </w:r>
          </w:p>
          <w:p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874019" w:rsidRPr="006B581D" w:rsidTr="00E561DC">
        <w:tc>
          <w:tcPr>
            <w:tcW w:w="10490" w:type="dxa"/>
          </w:tcPr>
          <w:p w:rsidR="00874019" w:rsidRPr="006B581D" w:rsidRDefault="00874019" w:rsidP="0058461B">
            <w:pPr>
              <w:pStyle w:val="Akapitzlist"/>
              <w:ind w:left="0"/>
              <w:rPr>
                <w:rFonts w:cstheme="minorHAnsi"/>
                <w:b/>
              </w:rPr>
            </w:pPr>
          </w:p>
          <w:p w:rsidR="00874019" w:rsidRPr="006B581D" w:rsidRDefault="006C41C1" w:rsidP="0058461B">
            <w:pPr>
              <w:pStyle w:val="Akapitzlist"/>
              <w:ind w:left="0"/>
              <w:rPr>
                <w:rFonts w:cstheme="minorHAnsi"/>
              </w:rPr>
            </w:pPr>
            <w:r w:rsidRPr="006B581D">
              <w:rPr>
                <w:rFonts w:cstheme="minorHAnsi"/>
                <w:b/>
              </w:rPr>
              <w:t>Z</w:t>
            </w:r>
            <w:r w:rsidR="00874019" w:rsidRPr="006B581D">
              <w:rPr>
                <w:rFonts w:cstheme="minorHAnsi"/>
                <w:b/>
              </w:rPr>
              <w:t>wolnienie z części opłat w wysokości 50%,</w:t>
            </w:r>
            <w:r w:rsidR="00874019" w:rsidRPr="006B581D">
              <w:rPr>
                <w:rFonts w:cstheme="minorHAnsi"/>
              </w:rPr>
              <w:t xml:space="preserve"> w przypadku:</w:t>
            </w:r>
          </w:p>
          <w:p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874019" w:rsidRPr="006B581D" w:rsidTr="00E561DC">
        <w:tc>
          <w:tcPr>
            <w:tcW w:w="10490" w:type="dxa"/>
          </w:tcPr>
          <w:p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</w:p>
          <w:p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  <w:r w:rsidRPr="006B581D">
              <w:rPr>
                <w:rFonts w:cstheme="minorHAnsi"/>
              </w:rPr>
              <w:t>- osób samotnie gospodarujących, jeżeli ich</w:t>
            </w:r>
            <w:r w:rsidRPr="006B581D">
              <w:rPr>
                <w:rFonts w:cstheme="minorHAnsi"/>
                <w:u w:val="single"/>
              </w:rPr>
              <w:t xml:space="preserve"> d</w:t>
            </w:r>
            <w:r w:rsidR="00824B12" w:rsidRPr="006B581D">
              <w:rPr>
                <w:rFonts w:cstheme="minorHAnsi"/>
                <w:u w:val="single"/>
              </w:rPr>
              <w:t xml:space="preserve">ochód netto nie przekracza </w:t>
            </w:r>
            <w:r w:rsidR="002F02DA" w:rsidRPr="006B581D">
              <w:rPr>
                <w:rFonts w:cstheme="minorHAnsi"/>
                <w:b/>
                <w:u w:val="single"/>
              </w:rPr>
              <w:t>1 55</w:t>
            </w:r>
            <w:r w:rsidR="00824B12" w:rsidRPr="006B581D">
              <w:rPr>
                <w:rFonts w:cstheme="minorHAnsi"/>
                <w:b/>
                <w:u w:val="single"/>
              </w:rPr>
              <w:t>2</w:t>
            </w:r>
            <w:r w:rsidR="006B581D">
              <w:rPr>
                <w:rFonts w:cstheme="minorHAnsi"/>
                <w:b/>
                <w:u w:val="single"/>
              </w:rPr>
              <w:t xml:space="preserve"> zł</w:t>
            </w:r>
          </w:p>
          <w:p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  <w:r w:rsidRPr="006B581D">
              <w:rPr>
                <w:rFonts w:cstheme="minorHAnsi"/>
              </w:rPr>
              <w:t>(</w:t>
            </w:r>
            <w:r w:rsidRPr="006B581D">
              <w:rPr>
                <w:rFonts w:cstheme="minorHAnsi"/>
                <w:b/>
              </w:rPr>
              <w:t xml:space="preserve">zaświadczenie o dochodach </w:t>
            </w:r>
            <w:r w:rsidRPr="006B581D">
              <w:rPr>
                <w:rFonts w:cstheme="minorHAnsi"/>
                <w:b/>
                <w:u w:val="single"/>
              </w:rPr>
              <w:t>netto</w:t>
            </w:r>
            <w:r w:rsidRPr="006B581D">
              <w:rPr>
                <w:rFonts w:cstheme="minorHAnsi"/>
                <w:b/>
              </w:rPr>
              <w:t xml:space="preserve"> z miesiąca poprzedzającego złożenie wniosku</w:t>
            </w:r>
            <w:r w:rsidRPr="006B581D">
              <w:rPr>
                <w:rFonts w:cstheme="minorHAnsi"/>
              </w:rPr>
              <w:t>),</w:t>
            </w:r>
          </w:p>
          <w:p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</w:p>
          <w:p w:rsidR="006B581D" w:rsidRDefault="00874019" w:rsidP="0058461B">
            <w:pPr>
              <w:pStyle w:val="Akapitzlist"/>
              <w:ind w:left="0"/>
              <w:jc w:val="both"/>
              <w:rPr>
                <w:rFonts w:cstheme="minorHAnsi"/>
                <w:b/>
                <w:u w:val="single"/>
              </w:rPr>
            </w:pPr>
            <w:r w:rsidRPr="006B581D">
              <w:rPr>
                <w:rFonts w:cstheme="minorHAnsi"/>
              </w:rPr>
              <w:t xml:space="preserve">- osób w rodzinie, jeżeli </w:t>
            </w:r>
            <w:r w:rsidRPr="006B581D">
              <w:rPr>
                <w:rFonts w:cstheme="minorHAnsi"/>
                <w:u w:val="single"/>
              </w:rPr>
              <w:t>dochód netto</w:t>
            </w:r>
            <w:r w:rsidR="00BA03CE" w:rsidRPr="006B581D">
              <w:rPr>
                <w:rFonts w:cstheme="minorHAnsi"/>
              </w:rPr>
              <w:t xml:space="preserve"> na osobę </w:t>
            </w:r>
            <w:r w:rsidRPr="006B581D">
              <w:rPr>
                <w:rFonts w:cstheme="minorHAnsi"/>
              </w:rPr>
              <w:t xml:space="preserve">we wspólnym gospodarstwie domowym </w:t>
            </w:r>
            <w:r w:rsidR="00824B12" w:rsidRPr="006B581D">
              <w:rPr>
                <w:rFonts w:cstheme="minorHAnsi"/>
                <w:u w:val="single"/>
              </w:rPr>
              <w:t xml:space="preserve">nie przekracza </w:t>
            </w:r>
            <w:r w:rsidR="002F02DA" w:rsidRPr="006B581D">
              <w:rPr>
                <w:rFonts w:cstheme="minorHAnsi"/>
                <w:b/>
                <w:u w:val="single"/>
              </w:rPr>
              <w:t>1 200</w:t>
            </w:r>
            <w:r w:rsidRPr="006B581D">
              <w:rPr>
                <w:rFonts w:cstheme="minorHAnsi"/>
                <w:u w:val="single"/>
              </w:rPr>
              <w:t xml:space="preserve"> </w:t>
            </w:r>
            <w:r w:rsidR="006B581D">
              <w:rPr>
                <w:rFonts w:cstheme="minorHAnsi"/>
                <w:b/>
                <w:u w:val="single"/>
              </w:rPr>
              <w:t>zł</w:t>
            </w:r>
          </w:p>
          <w:p w:rsidR="00874019" w:rsidRPr="006B581D" w:rsidRDefault="00874019" w:rsidP="0058461B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6B581D">
              <w:rPr>
                <w:rFonts w:cstheme="minorHAnsi"/>
                <w:u w:val="single"/>
              </w:rPr>
              <w:t xml:space="preserve"> na osobę</w:t>
            </w:r>
            <w:r w:rsidRPr="006B581D">
              <w:rPr>
                <w:rFonts w:cstheme="minorHAnsi"/>
              </w:rPr>
              <w:t xml:space="preserve"> (</w:t>
            </w:r>
            <w:r w:rsidRPr="006B581D">
              <w:rPr>
                <w:rFonts w:cstheme="minorHAnsi"/>
                <w:b/>
              </w:rPr>
              <w:t>zaświadczenie o dochodach netto od każdego pracującego członka rodziny</w:t>
            </w:r>
            <w:r w:rsidR="00824B12" w:rsidRPr="006B581D">
              <w:rPr>
                <w:rFonts w:cstheme="minorHAnsi"/>
                <w:b/>
              </w:rPr>
              <w:t xml:space="preserve"> </w:t>
            </w:r>
            <w:r w:rsidRPr="006B581D">
              <w:rPr>
                <w:rFonts w:cstheme="minorHAnsi"/>
                <w:b/>
              </w:rPr>
              <w:t>wraz z oświadczeniem</w:t>
            </w:r>
            <w:r w:rsidR="00E561DC" w:rsidRPr="006B581D">
              <w:rPr>
                <w:rFonts w:cstheme="minorHAnsi"/>
                <w:b/>
              </w:rPr>
              <w:br/>
            </w:r>
            <w:r w:rsidRPr="006B581D">
              <w:rPr>
                <w:rFonts w:cstheme="minorHAnsi"/>
                <w:b/>
              </w:rPr>
              <w:t>o liczbie członków rodziny pozostających we wspólnym gospodarstwie</w:t>
            </w:r>
            <w:r w:rsidRPr="006B581D">
              <w:rPr>
                <w:rFonts w:cstheme="minorHAnsi"/>
              </w:rPr>
              <w:t>).</w:t>
            </w:r>
          </w:p>
          <w:p w:rsidR="00874019" w:rsidRPr="006B581D" w:rsidRDefault="00874019" w:rsidP="0058461B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:rsidR="00874019" w:rsidRPr="006B581D" w:rsidRDefault="00874019" w:rsidP="00874019">
      <w:pPr>
        <w:pStyle w:val="Akapitzlist"/>
        <w:rPr>
          <w:rFonts w:cstheme="minorHAnsi"/>
        </w:rPr>
      </w:pPr>
    </w:p>
    <w:p w:rsidR="00874019" w:rsidRPr="006B581D" w:rsidRDefault="00874019" w:rsidP="00874019">
      <w:pPr>
        <w:pStyle w:val="Akapitzlist"/>
        <w:numPr>
          <w:ilvl w:val="0"/>
          <w:numId w:val="1"/>
        </w:numPr>
        <w:rPr>
          <w:rFonts w:cstheme="minorHAnsi"/>
        </w:rPr>
      </w:pPr>
      <w:r w:rsidRPr="006B581D">
        <w:rPr>
          <w:rFonts w:cstheme="minorHAnsi"/>
        </w:rPr>
        <w:t>Podstawę do ustalania powyższych kryteriów stanowią:</w:t>
      </w:r>
    </w:p>
    <w:p w:rsidR="00824B12" w:rsidRPr="006B581D" w:rsidRDefault="00874019" w:rsidP="00824B1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581D">
        <w:rPr>
          <w:rFonts w:asciiTheme="minorHAnsi" w:hAnsiTheme="minorHAnsi" w:cstheme="minorHAnsi"/>
          <w:sz w:val="22"/>
          <w:szCs w:val="22"/>
        </w:rPr>
        <w:t xml:space="preserve">Ustawa z dnia 12 marca 2004 r. o pomocy społecznej </w:t>
      </w:r>
      <w:r w:rsidR="00595F4B" w:rsidRPr="006B581D">
        <w:rPr>
          <w:rFonts w:asciiTheme="minorHAnsi" w:hAnsiTheme="minorHAnsi" w:cstheme="minorHAnsi"/>
          <w:sz w:val="22"/>
          <w:szCs w:val="22"/>
        </w:rPr>
        <w:t xml:space="preserve">- </w:t>
      </w:r>
      <w:r w:rsidR="00015BE3" w:rsidRPr="006B581D">
        <w:rPr>
          <w:rFonts w:asciiTheme="minorHAnsi" w:hAnsiTheme="minorHAnsi" w:cstheme="minorHAnsi"/>
          <w:bCs/>
          <w:sz w:val="22"/>
          <w:szCs w:val="22"/>
        </w:rPr>
        <w:t>Obwieszczenie Marszałka Sejmu Rzeczypospolitej Polskiej</w:t>
      </w:r>
      <w:r w:rsidR="00824B12" w:rsidRPr="006B58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521D" w:rsidRPr="006B581D">
        <w:rPr>
          <w:rFonts w:asciiTheme="minorHAnsi" w:hAnsiTheme="minorHAnsi" w:cstheme="minorHAnsi"/>
          <w:sz w:val="22"/>
          <w:szCs w:val="22"/>
        </w:rPr>
        <w:t>z dnia 17 listopada 2021</w:t>
      </w:r>
      <w:r w:rsidR="00824B12" w:rsidRPr="006B581D">
        <w:rPr>
          <w:rFonts w:asciiTheme="minorHAnsi" w:hAnsiTheme="minorHAnsi" w:cstheme="minorHAnsi"/>
          <w:sz w:val="22"/>
          <w:szCs w:val="22"/>
        </w:rPr>
        <w:t xml:space="preserve"> r. </w:t>
      </w:r>
      <w:r w:rsidR="00824B12" w:rsidRPr="006B581D">
        <w:rPr>
          <w:rFonts w:asciiTheme="minorHAnsi" w:hAnsiTheme="minorHAnsi" w:cstheme="minorHAnsi"/>
          <w:bCs/>
          <w:sz w:val="22"/>
          <w:szCs w:val="22"/>
        </w:rPr>
        <w:t>w sprawie ogłoszenia jednolitego tekstu ustawy o pomocy społecznej (</w:t>
      </w:r>
      <w:r w:rsidR="0033521D" w:rsidRPr="006B581D">
        <w:rPr>
          <w:rFonts w:asciiTheme="minorHAnsi" w:hAnsiTheme="minorHAnsi" w:cstheme="minorHAnsi"/>
          <w:bCs/>
          <w:sz w:val="22"/>
          <w:szCs w:val="22"/>
        </w:rPr>
        <w:t>Dz. U. 2021 poz. 2268</w:t>
      </w:r>
      <w:r w:rsidR="00824B12" w:rsidRPr="006B581D">
        <w:rPr>
          <w:rFonts w:asciiTheme="minorHAnsi" w:hAnsiTheme="minorHAnsi" w:cstheme="minorHAnsi"/>
          <w:bCs/>
          <w:sz w:val="22"/>
          <w:szCs w:val="22"/>
        </w:rPr>
        <w:t>)</w:t>
      </w:r>
    </w:p>
    <w:p w:rsidR="00874019" w:rsidRPr="006B581D" w:rsidRDefault="00874019" w:rsidP="00874019">
      <w:pPr>
        <w:pStyle w:val="Akapitzlist"/>
        <w:jc w:val="both"/>
        <w:rPr>
          <w:rFonts w:cstheme="minorHAnsi"/>
        </w:rPr>
      </w:pPr>
    </w:p>
    <w:p w:rsidR="00874019" w:rsidRPr="006B581D" w:rsidRDefault="00874019" w:rsidP="006B581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B581D">
        <w:rPr>
          <w:rFonts w:cstheme="minorHAnsi"/>
        </w:rPr>
        <w:t>Rozporz</w:t>
      </w:r>
      <w:r w:rsidR="002F02DA" w:rsidRPr="006B581D">
        <w:rPr>
          <w:rFonts w:cstheme="minorHAnsi"/>
        </w:rPr>
        <w:t>ądzenie Rady Ministrów z dnia 14 lipca 2021</w:t>
      </w:r>
      <w:r w:rsidRPr="006B581D">
        <w:rPr>
          <w:rFonts w:cstheme="minorHAnsi"/>
        </w:rPr>
        <w:t xml:space="preserve"> r. w sprawie zweryfikowanych kryteriów dochodowych</w:t>
      </w:r>
      <w:r w:rsidR="00824B12" w:rsidRPr="006B581D">
        <w:rPr>
          <w:rFonts w:cstheme="minorHAnsi"/>
        </w:rPr>
        <w:br/>
      </w:r>
      <w:r w:rsidRPr="006B581D">
        <w:rPr>
          <w:rFonts w:cstheme="minorHAnsi"/>
        </w:rPr>
        <w:t xml:space="preserve">oraz kwot świadczeń pieniężnych z </w:t>
      </w:r>
      <w:r w:rsidR="002F02DA" w:rsidRPr="006B581D">
        <w:rPr>
          <w:rFonts w:cstheme="minorHAnsi"/>
        </w:rPr>
        <w:t>pomocy społecznej (Dz. U. z 2020 r. poz. 1876</w:t>
      </w:r>
      <w:r w:rsidR="006B581D">
        <w:rPr>
          <w:rFonts w:cstheme="minorHAnsi"/>
        </w:rPr>
        <w:t xml:space="preserve"> i 2369 oraz z 2021 r. poz. 794</w:t>
      </w:r>
      <w:r w:rsidR="006B581D">
        <w:rPr>
          <w:rFonts w:cstheme="minorHAnsi"/>
        </w:rPr>
        <w:br/>
      </w:r>
      <w:r w:rsidR="002F02DA" w:rsidRPr="006B581D">
        <w:rPr>
          <w:rFonts w:cstheme="minorHAnsi"/>
        </w:rPr>
        <w:t>i 803</w:t>
      </w:r>
      <w:r w:rsidRPr="006B581D">
        <w:rPr>
          <w:rFonts w:cstheme="minorHAnsi"/>
        </w:rPr>
        <w:t>).</w:t>
      </w:r>
    </w:p>
    <w:p w:rsidR="00874019" w:rsidRPr="006B581D" w:rsidRDefault="00874019" w:rsidP="00824B12">
      <w:pPr>
        <w:rPr>
          <w:rFonts w:cstheme="minorHAnsi"/>
        </w:rPr>
      </w:pPr>
      <w:r w:rsidRPr="006B581D">
        <w:rPr>
          <w:rFonts w:cstheme="minorHAnsi"/>
        </w:rPr>
        <w:t>Powyższe kryteria o</w:t>
      </w:r>
      <w:r w:rsidR="002F02DA" w:rsidRPr="006B581D">
        <w:rPr>
          <w:rFonts w:cstheme="minorHAnsi"/>
        </w:rPr>
        <w:t>bowiązują od dnia 1 stycznia 2022</w:t>
      </w:r>
      <w:r w:rsidRPr="006B581D">
        <w:rPr>
          <w:rFonts w:cstheme="minorHAnsi"/>
        </w:rPr>
        <w:t xml:space="preserve"> r.</w:t>
      </w:r>
    </w:p>
    <w:p w:rsidR="006B581D" w:rsidRDefault="006B581D" w:rsidP="00824B1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B581D" w:rsidRDefault="006B581D" w:rsidP="00824B1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B581D" w:rsidRDefault="006B581D" w:rsidP="00824B1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B581D" w:rsidRDefault="006B581D" w:rsidP="00824B1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24B12" w:rsidRPr="006B581D" w:rsidRDefault="00824B12" w:rsidP="00824B1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581D">
        <w:rPr>
          <w:rFonts w:asciiTheme="minorHAnsi" w:hAnsiTheme="minorHAnsi" w:cstheme="minorHAnsi"/>
          <w:b/>
          <w:bCs/>
          <w:sz w:val="22"/>
          <w:szCs w:val="22"/>
        </w:rPr>
        <w:t>Wyciąg z ustawy z dnia 12 marca 2004 r. o pomocy społecznej –</w:t>
      </w:r>
    </w:p>
    <w:p w:rsidR="00824B12" w:rsidRPr="006B581D" w:rsidRDefault="00824B12" w:rsidP="00824B1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581D">
        <w:rPr>
          <w:rFonts w:asciiTheme="minorHAnsi" w:hAnsiTheme="minorHAnsi" w:cstheme="minorHAnsi"/>
          <w:b/>
          <w:bCs/>
          <w:sz w:val="22"/>
          <w:szCs w:val="22"/>
        </w:rPr>
        <w:t xml:space="preserve">OBWIESZCZENIE MARSZAŁKA SEJMU RZECZYPOSPOLITEJ POLSKIEJ </w:t>
      </w:r>
      <w:r w:rsidRPr="006B581D">
        <w:rPr>
          <w:rFonts w:asciiTheme="minorHAnsi" w:hAnsiTheme="minorHAnsi" w:cstheme="minorHAnsi"/>
          <w:sz w:val="22"/>
          <w:szCs w:val="22"/>
        </w:rPr>
        <w:t xml:space="preserve">z dnia </w:t>
      </w:r>
      <w:r w:rsidR="0033521D" w:rsidRPr="006B581D">
        <w:rPr>
          <w:rFonts w:asciiTheme="minorHAnsi" w:hAnsiTheme="minorHAnsi" w:cstheme="minorHAnsi"/>
          <w:sz w:val="22"/>
          <w:szCs w:val="22"/>
        </w:rPr>
        <w:t xml:space="preserve">17 listopada 2021 </w:t>
      </w:r>
      <w:r w:rsidRPr="006B581D">
        <w:rPr>
          <w:rFonts w:asciiTheme="minorHAnsi" w:hAnsiTheme="minorHAnsi" w:cstheme="minorHAnsi"/>
          <w:sz w:val="22"/>
          <w:szCs w:val="22"/>
        </w:rPr>
        <w:t xml:space="preserve">r. </w:t>
      </w:r>
      <w:r w:rsidRPr="006B581D">
        <w:rPr>
          <w:rFonts w:asciiTheme="minorHAnsi" w:hAnsiTheme="minorHAnsi" w:cstheme="minorHAnsi"/>
          <w:b/>
          <w:bCs/>
          <w:sz w:val="22"/>
          <w:szCs w:val="22"/>
        </w:rPr>
        <w:t>w sprawie ogłoszenia jednolitego tekstu ustawy o pomocy sp</w:t>
      </w:r>
      <w:r w:rsidR="0033521D" w:rsidRPr="006B581D">
        <w:rPr>
          <w:rFonts w:asciiTheme="minorHAnsi" w:hAnsiTheme="minorHAnsi" w:cstheme="minorHAnsi"/>
          <w:b/>
          <w:bCs/>
          <w:sz w:val="22"/>
          <w:szCs w:val="22"/>
        </w:rPr>
        <w:t>ołecznej  (Dz. U. 2021 poz. 2268</w:t>
      </w:r>
      <w:r w:rsidRPr="006B581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581D">
        <w:rPr>
          <w:rFonts w:asciiTheme="minorHAnsi" w:hAnsiTheme="minorHAnsi" w:cstheme="minorHAnsi"/>
          <w:b/>
          <w:bCs/>
          <w:sz w:val="22"/>
          <w:szCs w:val="22"/>
        </w:rPr>
        <w:t xml:space="preserve">Art. 8. </w:t>
      </w:r>
    </w:p>
    <w:p w:rsidR="00824B12" w:rsidRPr="006B581D" w:rsidRDefault="00824B12" w:rsidP="00824B1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581D">
        <w:rPr>
          <w:rFonts w:asciiTheme="minorHAnsi" w:hAnsiTheme="minorHAnsi" w:cstheme="minorHAnsi"/>
          <w:b/>
          <w:sz w:val="22"/>
          <w:szCs w:val="22"/>
        </w:rPr>
        <w:t>1.</w:t>
      </w:r>
      <w:r w:rsidRPr="006B581D">
        <w:rPr>
          <w:rFonts w:asciiTheme="minorHAnsi" w:hAnsiTheme="minorHAnsi" w:cstheme="minorHAnsi"/>
          <w:sz w:val="22"/>
          <w:szCs w:val="22"/>
        </w:rPr>
        <w:t xml:space="preserve"> Prawo do świadczeń pieniężnych z pomocy społecznej, z zastrzeżeniem art. 40, art. 41, art. 53a i art. 91, przysługuje: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581D">
        <w:rPr>
          <w:rFonts w:asciiTheme="minorHAnsi" w:hAnsiTheme="minorHAnsi" w:cstheme="minorHAnsi"/>
          <w:sz w:val="22"/>
          <w:szCs w:val="22"/>
        </w:rPr>
        <w:t xml:space="preserve">1) osobie samotnie gospodarującej, której dochód nie przekracza kwoty </w:t>
      </w:r>
      <w:r w:rsidR="002F02DA" w:rsidRPr="006B581D">
        <w:rPr>
          <w:rFonts w:asciiTheme="minorHAnsi" w:hAnsiTheme="minorHAnsi" w:cstheme="minorHAnsi"/>
          <w:b/>
          <w:i/>
          <w:iCs/>
          <w:sz w:val="22"/>
          <w:szCs w:val="22"/>
        </w:rPr>
        <w:t>776</w:t>
      </w:r>
      <w:r w:rsidRPr="006B581D">
        <w:rPr>
          <w:rFonts w:asciiTheme="minorHAnsi" w:hAnsiTheme="minorHAnsi" w:cstheme="minorHAnsi"/>
          <w:b/>
          <w:sz w:val="22"/>
          <w:szCs w:val="22"/>
        </w:rPr>
        <w:t>*</w:t>
      </w:r>
      <w:r w:rsidRPr="006B581D">
        <w:rPr>
          <w:rFonts w:asciiTheme="minorHAnsi" w:hAnsiTheme="minorHAnsi" w:cstheme="minorHAnsi"/>
          <w:sz w:val="22"/>
          <w:szCs w:val="22"/>
        </w:rPr>
        <w:t xml:space="preserve"> zł, zwanej dalej „kryterium dochodowym osoby samotnie gospodarującej”,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581D">
        <w:rPr>
          <w:rFonts w:asciiTheme="minorHAnsi" w:hAnsiTheme="minorHAnsi" w:cstheme="minorHAnsi"/>
          <w:sz w:val="22"/>
          <w:szCs w:val="22"/>
        </w:rPr>
        <w:t xml:space="preserve">2) osobie w rodzinie, w której dochód na osobę nie przekracza kwoty </w:t>
      </w:r>
      <w:r w:rsidR="002F02DA" w:rsidRPr="006B581D">
        <w:rPr>
          <w:rFonts w:asciiTheme="minorHAnsi" w:hAnsiTheme="minorHAnsi" w:cstheme="minorHAnsi"/>
          <w:b/>
          <w:i/>
          <w:iCs/>
          <w:sz w:val="22"/>
          <w:szCs w:val="22"/>
        </w:rPr>
        <w:t>600</w:t>
      </w:r>
      <w:r w:rsidRPr="006B581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6B581D">
        <w:rPr>
          <w:rFonts w:asciiTheme="minorHAnsi" w:hAnsiTheme="minorHAnsi" w:cstheme="minorHAnsi"/>
          <w:b/>
          <w:sz w:val="22"/>
          <w:szCs w:val="22"/>
        </w:rPr>
        <w:t>*</w:t>
      </w:r>
      <w:r w:rsidRPr="006B581D">
        <w:rPr>
          <w:rFonts w:asciiTheme="minorHAnsi" w:hAnsiTheme="minorHAnsi" w:cstheme="minorHAnsi"/>
          <w:sz w:val="22"/>
          <w:szCs w:val="22"/>
        </w:rPr>
        <w:t xml:space="preserve"> zł, zwanej dalej „kryterium dochodowym na osobę w rodzinie”,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581D">
        <w:rPr>
          <w:rFonts w:asciiTheme="minorHAnsi" w:hAnsiTheme="minorHAnsi" w:cstheme="minorHAnsi"/>
          <w:sz w:val="22"/>
          <w:szCs w:val="22"/>
        </w:rPr>
        <w:t xml:space="preserve">3) rodzinie, której dochód nie przekracza sumy kwot kryterium dochodowego na osobę w rodzinie, zwanej dalej „kryterium dochodowym rodziny”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581D">
        <w:rPr>
          <w:rFonts w:asciiTheme="minorHAnsi" w:hAnsiTheme="minorHAnsi" w:cstheme="minorHAnsi"/>
          <w:sz w:val="22"/>
          <w:szCs w:val="22"/>
        </w:rPr>
        <w:t xml:space="preserve">– przy jednoczesnym wystąpieniu co najmniej jednego z powodów wymienionych w art. 7 pkt 2–15 lub innych okoliczności uzasadniających udzielenie pomocy społecznej.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581D">
        <w:rPr>
          <w:rFonts w:asciiTheme="minorHAnsi" w:hAnsiTheme="minorHAnsi" w:cstheme="minorHAnsi"/>
          <w:b/>
          <w:sz w:val="22"/>
          <w:szCs w:val="22"/>
        </w:rPr>
        <w:t>2.</w:t>
      </w:r>
      <w:r w:rsidRPr="006B581D">
        <w:rPr>
          <w:rFonts w:asciiTheme="minorHAnsi" w:hAnsiTheme="minorHAnsi" w:cstheme="minorHAnsi"/>
          <w:sz w:val="22"/>
          <w:szCs w:val="22"/>
        </w:rPr>
        <w:t xml:space="preserve"> Rada gminy, w drodze uchwały, może podwyższyć kwoty, o których mowa w ust. 1 pkt 1 i 2, </w:t>
      </w:r>
      <w:r w:rsidR="006B581D">
        <w:rPr>
          <w:rFonts w:asciiTheme="minorHAnsi" w:hAnsiTheme="minorHAnsi" w:cstheme="minorHAnsi"/>
          <w:sz w:val="22"/>
          <w:szCs w:val="22"/>
        </w:rPr>
        <w:t>uprawniające</w:t>
      </w:r>
      <w:r w:rsidR="006B581D">
        <w:rPr>
          <w:rFonts w:asciiTheme="minorHAnsi" w:hAnsiTheme="minorHAnsi" w:cstheme="minorHAnsi"/>
          <w:sz w:val="22"/>
          <w:szCs w:val="22"/>
        </w:rPr>
        <w:br/>
      </w:r>
      <w:r w:rsidRPr="006B581D">
        <w:rPr>
          <w:rFonts w:asciiTheme="minorHAnsi" w:hAnsiTheme="minorHAnsi" w:cstheme="minorHAnsi"/>
          <w:sz w:val="22"/>
          <w:szCs w:val="22"/>
        </w:rPr>
        <w:t>do zasiłków okresowego i celowego.</w:t>
      </w:r>
    </w:p>
    <w:p w:rsidR="00824B12" w:rsidRPr="006B581D" w:rsidRDefault="00824B12" w:rsidP="00824B1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581D">
        <w:rPr>
          <w:rFonts w:asciiTheme="minorHAnsi" w:hAnsiTheme="minorHAnsi" w:cstheme="minorHAnsi"/>
          <w:b/>
          <w:sz w:val="22"/>
          <w:szCs w:val="22"/>
        </w:rPr>
        <w:t>3.</w:t>
      </w:r>
      <w:r w:rsidRPr="006B581D">
        <w:rPr>
          <w:rFonts w:asciiTheme="minorHAnsi" w:hAnsiTheme="minorHAnsi" w:cstheme="minorHAnsi"/>
          <w:sz w:val="22"/>
          <w:szCs w:val="22"/>
        </w:rPr>
        <w:t xml:space="preserve"> Za dochód uważa się sumę miesięcznych przychodów </w:t>
      </w:r>
      <w:r w:rsidRPr="006B581D">
        <w:rPr>
          <w:rFonts w:asciiTheme="minorHAnsi" w:hAnsiTheme="minorHAnsi" w:cstheme="minorHAnsi"/>
          <w:b/>
          <w:sz w:val="22"/>
          <w:szCs w:val="22"/>
          <w:u w:val="single"/>
        </w:rPr>
        <w:t>z miesiąca poprzedzającego złożenie wniosku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581D">
        <w:rPr>
          <w:rFonts w:asciiTheme="minorHAnsi" w:hAnsiTheme="minorHAnsi" w:cstheme="minorHAnsi"/>
          <w:sz w:val="22"/>
          <w:szCs w:val="22"/>
        </w:rPr>
        <w:t xml:space="preserve">lub w przypadku utraty dochodu </w:t>
      </w:r>
      <w:r w:rsidRPr="006B581D">
        <w:rPr>
          <w:rFonts w:asciiTheme="minorHAnsi" w:hAnsiTheme="minorHAnsi" w:cstheme="minorHAnsi"/>
          <w:b/>
          <w:sz w:val="22"/>
          <w:szCs w:val="22"/>
        </w:rPr>
        <w:t>z miesiąca, w którym wniosek został złożony</w:t>
      </w:r>
      <w:r w:rsidR="006B581D">
        <w:rPr>
          <w:rFonts w:asciiTheme="minorHAnsi" w:hAnsiTheme="minorHAnsi" w:cstheme="minorHAnsi"/>
          <w:sz w:val="22"/>
          <w:szCs w:val="22"/>
        </w:rPr>
        <w:t>, bez względu na tytuł i źródło</w:t>
      </w:r>
      <w:r w:rsidR="006B581D">
        <w:rPr>
          <w:rFonts w:asciiTheme="minorHAnsi" w:hAnsiTheme="minorHAnsi" w:cstheme="minorHAnsi"/>
          <w:sz w:val="22"/>
          <w:szCs w:val="22"/>
        </w:rPr>
        <w:br/>
      </w:r>
      <w:r w:rsidRPr="006B581D">
        <w:rPr>
          <w:rFonts w:asciiTheme="minorHAnsi" w:hAnsiTheme="minorHAnsi" w:cstheme="minorHAnsi"/>
          <w:sz w:val="22"/>
          <w:szCs w:val="22"/>
        </w:rPr>
        <w:t xml:space="preserve">ich uzyskania, jeżeli ustawa nie stanowi inaczej, </w:t>
      </w:r>
      <w:r w:rsidRPr="006B581D">
        <w:rPr>
          <w:rFonts w:asciiTheme="minorHAnsi" w:hAnsiTheme="minorHAnsi" w:cstheme="minorHAnsi"/>
          <w:b/>
          <w:sz w:val="22"/>
          <w:szCs w:val="22"/>
        </w:rPr>
        <w:t>pomniejszoną o:</w:t>
      </w:r>
      <w:r w:rsidRPr="006B58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581D">
        <w:rPr>
          <w:rFonts w:asciiTheme="minorHAnsi" w:hAnsiTheme="minorHAnsi" w:cstheme="minorHAnsi"/>
          <w:sz w:val="22"/>
          <w:szCs w:val="22"/>
        </w:rPr>
        <w:t xml:space="preserve">1) miesięczne obciążenie podatkiem dochodowym od osób fizycznych;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581D">
        <w:rPr>
          <w:rFonts w:asciiTheme="minorHAnsi" w:hAnsiTheme="minorHAnsi" w:cstheme="minorHAnsi"/>
          <w:sz w:val="22"/>
          <w:szCs w:val="22"/>
        </w:rPr>
        <w:t xml:space="preserve">2) składki na ubezpieczenie zdrowotne określone w przepisach o świadczeniach opieki zdrowotnej finansowanych ze środków publicznych oraz ubezpieczenia społeczne określone w odrębnych przepisach;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581D">
        <w:rPr>
          <w:rFonts w:asciiTheme="minorHAnsi" w:hAnsiTheme="minorHAnsi" w:cstheme="minorHAnsi"/>
          <w:sz w:val="22"/>
          <w:szCs w:val="22"/>
        </w:rPr>
        <w:t xml:space="preserve">3) kwotę alimentów świadczonych na rzecz innych osób.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. Do dochodu ustalonego zgodnie z ust. 3 </w:t>
      </w:r>
      <w:r w:rsidRPr="006B581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nie wlicza się: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1)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jednorazowego pieniężnego świadczenia socjalnego;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2)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zasiłku celowego;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3)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pomocy materialnej mającej charakter socjalny albo motywacyjny, przy</w:t>
      </w:r>
      <w:r w:rsidR="006B581D">
        <w:rPr>
          <w:rFonts w:asciiTheme="minorHAnsi" w:hAnsiTheme="minorHAnsi" w:cstheme="minorHAnsi"/>
          <w:color w:val="auto"/>
          <w:sz w:val="22"/>
          <w:szCs w:val="22"/>
        </w:rPr>
        <w:t>znawanej na podstawie przepisów</w:t>
      </w:r>
      <w:r w:rsidR="006B581D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o systemie oświaty;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4)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wartości świadczenia w naturze; </w:t>
      </w:r>
    </w:p>
    <w:p w:rsidR="00824B12" w:rsidRPr="006B581D" w:rsidRDefault="00824B12" w:rsidP="00D83855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5)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83855" w:rsidRPr="006B581D">
        <w:rPr>
          <w:rFonts w:asciiTheme="minorHAnsi" w:hAnsiTheme="minorHAnsi" w:cstheme="minorHAnsi"/>
          <w:sz w:val="22"/>
          <w:szCs w:val="22"/>
        </w:rPr>
        <w:t>świadczenia pieniężnego, o którym mowa w ustawie z dnia 20 marca 2015 r. o działaczach opozycji antykomunistycznej oraz osobach represjonowanych z powodów politycznych (Dz. U. z 2021 r. poz. 1255), i pomocy pieniężnej, o której mowa w art. 19 ust. 2 ustawy z dnia 24 stycznia 1991 r. o kombatantach oraz niektórych osobach będących ofiarami represji i okresu powojennego (Dz. U. z 2021 r. poz. 1858), w art. 7a ust. 2 ustawy z dnia 2 września 1994 r. o świadczeniu pieniężnym i uprawnieniach przysługujących żołnierzom zastępczej służby wojskowej przymusowo zatrudnianym w kopalniach węgla, kamieniołomach, zakładach rud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</w:r>
    </w:p>
    <w:p w:rsidR="00824B12" w:rsidRPr="006B581D" w:rsidRDefault="00824B12" w:rsidP="00824B1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6)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dochodu z powierzchni użytków rolnych </w:t>
      </w: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poniżej 1 ha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przeliczeniowego;</w:t>
      </w:r>
    </w:p>
    <w:p w:rsidR="00824B12" w:rsidRPr="006B581D" w:rsidRDefault="00824B12" w:rsidP="00824B12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7)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83855" w:rsidRPr="006B581D">
        <w:rPr>
          <w:rFonts w:asciiTheme="minorHAnsi" w:hAnsiTheme="minorHAnsi" w:cstheme="minorHAnsi"/>
          <w:sz w:val="22"/>
          <w:szCs w:val="22"/>
        </w:rPr>
        <w:t xml:space="preserve">świadczenia wychowawczego, o którym mowa w ustawie z dnia 11 </w:t>
      </w:r>
      <w:r w:rsidR="006B581D">
        <w:rPr>
          <w:rFonts w:asciiTheme="minorHAnsi" w:hAnsiTheme="minorHAnsi" w:cstheme="minorHAnsi"/>
          <w:sz w:val="22"/>
          <w:szCs w:val="22"/>
        </w:rPr>
        <w:t>lutego 2016 r. o pomocy państwa</w:t>
      </w:r>
      <w:r w:rsidR="006B581D">
        <w:rPr>
          <w:rFonts w:asciiTheme="minorHAnsi" w:hAnsiTheme="minorHAnsi" w:cstheme="minorHAnsi"/>
          <w:sz w:val="22"/>
          <w:szCs w:val="22"/>
        </w:rPr>
        <w:br/>
      </w:r>
      <w:r w:rsidR="00D83855" w:rsidRPr="006B581D">
        <w:rPr>
          <w:rFonts w:asciiTheme="minorHAnsi" w:hAnsiTheme="minorHAnsi" w:cstheme="minorHAnsi"/>
          <w:sz w:val="22"/>
          <w:szCs w:val="22"/>
        </w:rPr>
        <w:t>w wychowywaniu dzieci (Dz. U. z 2019 r. poz. 2407 oraz z 2021 r. poz. 1162 i 198</w:t>
      </w:r>
      <w:r w:rsidR="006B581D">
        <w:rPr>
          <w:rFonts w:asciiTheme="minorHAnsi" w:hAnsiTheme="minorHAnsi" w:cstheme="minorHAnsi"/>
          <w:sz w:val="22"/>
          <w:szCs w:val="22"/>
        </w:rPr>
        <w:t>1), oraz dodatku wychowawczego,</w:t>
      </w:r>
      <w:r w:rsidR="006B581D">
        <w:rPr>
          <w:rFonts w:asciiTheme="minorHAnsi" w:hAnsiTheme="minorHAnsi" w:cstheme="minorHAnsi"/>
          <w:sz w:val="22"/>
          <w:szCs w:val="22"/>
        </w:rPr>
        <w:br/>
      </w:r>
      <w:r w:rsidR="00D83855" w:rsidRPr="006B581D">
        <w:rPr>
          <w:rFonts w:asciiTheme="minorHAnsi" w:hAnsiTheme="minorHAnsi" w:cstheme="minorHAnsi"/>
          <w:sz w:val="22"/>
          <w:szCs w:val="22"/>
        </w:rPr>
        <w:t>o którym mowa w ustawie z dnia 9 czerwca 2011 r. o wspieraniu rodziny i systemie pieczy zastępczej (Dz. U. z 2020 r. poz. 821 oraz z 2021 r. poz. 159, 1006 i 1981);</w:t>
      </w:r>
    </w:p>
    <w:p w:rsidR="00824B12" w:rsidRPr="006B581D" w:rsidRDefault="00824B12" w:rsidP="00824B12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6B581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>) świadczenia pieniężnego, o którym mowa w art. 8a ust. 1 ustawy z dnia 7 w</w:t>
      </w:r>
      <w:r w:rsidR="006B581D">
        <w:rPr>
          <w:rFonts w:asciiTheme="minorHAnsi" w:hAnsiTheme="minorHAnsi" w:cstheme="minorHAnsi"/>
          <w:color w:val="auto"/>
          <w:sz w:val="22"/>
          <w:szCs w:val="22"/>
        </w:rPr>
        <w:t>rześnia 2007 r. o Karcie Polaka</w:t>
      </w:r>
      <w:r w:rsidR="006B581D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(Dz. U. z 2018 r. poz. 1272 i 1669 oraz z 2019 r. poz. 1095);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81D" w:rsidRDefault="006B581D" w:rsidP="006B581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581D">
        <w:rPr>
          <w:rFonts w:asciiTheme="minorHAnsi" w:hAnsiTheme="minorHAnsi" w:cstheme="minorHAnsi"/>
          <w:b/>
          <w:sz w:val="22"/>
          <w:szCs w:val="22"/>
        </w:rPr>
        <w:t>9)</w:t>
      </w:r>
      <w:r w:rsidRPr="006B581D">
        <w:rPr>
          <w:rFonts w:asciiTheme="minorHAnsi" w:hAnsiTheme="minorHAnsi" w:cstheme="minorHAnsi"/>
          <w:sz w:val="22"/>
          <w:szCs w:val="22"/>
        </w:rPr>
        <w:t xml:space="preserve"> świadczenia pieniężnego przyznawanego na podstawie art. 9 ustawy z dnia 22 listopada 2018 r. o grobach weteranów walk o wolność i niepodległość Polski (Dz. U. poz. 2529); </w:t>
      </w:r>
    </w:p>
    <w:p w:rsidR="006B581D" w:rsidRPr="006B581D" w:rsidRDefault="006B581D" w:rsidP="00824B1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B581D" w:rsidRDefault="006B581D" w:rsidP="00824B1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581D">
        <w:rPr>
          <w:rFonts w:asciiTheme="minorHAnsi" w:hAnsiTheme="minorHAnsi" w:cstheme="minorHAnsi"/>
          <w:b/>
          <w:sz w:val="22"/>
          <w:szCs w:val="22"/>
        </w:rPr>
        <w:t>10)</w:t>
      </w:r>
      <w:r w:rsidRPr="006B581D">
        <w:rPr>
          <w:rFonts w:asciiTheme="minorHAnsi" w:hAnsiTheme="minorHAnsi" w:cstheme="minorHAnsi"/>
          <w:sz w:val="22"/>
          <w:szCs w:val="22"/>
        </w:rPr>
        <w:t xml:space="preserve"> nagrody specjalnej Prezesa Rady Ministrów przyznawanej na podstawie art. 31a ustawy z dnia 8 sierpnia 1996 r. o Radzie Ministrów (Dz. U. z 2021 r. poz. 178, 1192 i 1535); </w:t>
      </w:r>
    </w:p>
    <w:p w:rsidR="006B581D" w:rsidRPr="006B581D" w:rsidRDefault="006B581D" w:rsidP="00824B1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B581D" w:rsidRDefault="006B581D" w:rsidP="00824B1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581D">
        <w:rPr>
          <w:rFonts w:asciiTheme="minorHAnsi" w:hAnsiTheme="minorHAnsi" w:cstheme="minorHAnsi"/>
          <w:b/>
          <w:sz w:val="22"/>
          <w:szCs w:val="22"/>
        </w:rPr>
        <w:t>11)</w:t>
      </w:r>
      <w:r w:rsidRPr="006B581D">
        <w:rPr>
          <w:rFonts w:asciiTheme="minorHAnsi" w:hAnsiTheme="minorHAnsi" w:cstheme="minorHAnsi"/>
          <w:sz w:val="22"/>
          <w:szCs w:val="22"/>
        </w:rPr>
        <w:t xml:space="preserve"> pomocy finansowej przyznawanej repatriantom, o której mowa w ustawie z dnia 9 listopada 2000 r. o repatriacji (Dz. U. z 2019 r. poz. 1472); </w:t>
      </w:r>
    </w:p>
    <w:p w:rsidR="006B581D" w:rsidRPr="006B581D" w:rsidRDefault="006B581D" w:rsidP="006B581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B581D" w:rsidRDefault="006B581D" w:rsidP="006B581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581D">
        <w:rPr>
          <w:rFonts w:asciiTheme="minorHAnsi" w:hAnsiTheme="minorHAnsi" w:cstheme="minorHAnsi"/>
          <w:b/>
          <w:sz w:val="22"/>
          <w:szCs w:val="22"/>
        </w:rPr>
        <w:t>12)</w:t>
      </w:r>
      <w:r w:rsidRPr="006B581D">
        <w:rPr>
          <w:rFonts w:asciiTheme="minorHAnsi" w:hAnsiTheme="minorHAnsi" w:cstheme="minorHAnsi"/>
          <w:sz w:val="22"/>
          <w:szCs w:val="22"/>
        </w:rPr>
        <w:t xml:space="preserve"> środków finansowych przyznawanych w ramach działań podejmowanych p</w:t>
      </w:r>
      <w:r>
        <w:rPr>
          <w:rFonts w:asciiTheme="minorHAnsi" w:hAnsiTheme="minorHAnsi" w:cstheme="minorHAnsi"/>
          <w:sz w:val="22"/>
          <w:szCs w:val="22"/>
        </w:rPr>
        <w:t>rzez organy publiczne, mających</w:t>
      </w:r>
      <w:r>
        <w:rPr>
          <w:rFonts w:asciiTheme="minorHAnsi" w:hAnsiTheme="minorHAnsi" w:cstheme="minorHAnsi"/>
          <w:sz w:val="22"/>
          <w:szCs w:val="22"/>
        </w:rPr>
        <w:br/>
      </w:r>
      <w:r w:rsidRPr="006B581D">
        <w:rPr>
          <w:rFonts w:asciiTheme="minorHAnsi" w:hAnsiTheme="minorHAnsi" w:cstheme="minorHAnsi"/>
          <w:sz w:val="22"/>
          <w:szCs w:val="22"/>
        </w:rPr>
        <w:t xml:space="preserve">na celu poprawę jakości powietrza lub ochronę środowiska naturalnego; </w:t>
      </w:r>
    </w:p>
    <w:p w:rsidR="006B581D" w:rsidRPr="006B581D" w:rsidRDefault="006B581D" w:rsidP="00824B1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B581D" w:rsidRPr="006B581D" w:rsidRDefault="006B581D" w:rsidP="006B581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581D">
        <w:rPr>
          <w:rFonts w:asciiTheme="minorHAnsi" w:hAnsiTheme="minorHAnsi" w:cstheme="minorHAnsi"/>
          <w:sz w:val="22"/>
          <w:szCs w:val="22"/>
        </w:rPr>
        <w:t>13) zwrotu kosztów, o których mowa w art. 39a ust. 1 ustawy z dnia 14 gr</w:t>
      </w:r>
      <w:r>
        <w:rPr>
          <w:rFonts w:asciiTheme="minorHAnsi" w:hAnsiTheme="minorHAnsi" w:cstheme="minorHAnsi"/>
          <w:sz w:val="22"/>
          <w:szCs w:val="22"/>
        </w:rPr>
        <w:t>udnia 2016 r. – Prawo oświatowe</w:t>
      </w:r>
      <w:r>
        <w:rPr>
          <w:rFonts w:asciiTheme="minorHAnsi" w:hAnsiTheme="minorHAnsi" w:cstheme="minorHAnsi"/>
          <w:sz w:val="22"/>
          <w:szCs w:val="22"/>
        </w:rPr>
        <w:br/>
      </w:r>
      <w:r w:rsidRPr="006B581D">
        <w:rPr>
          <w:rFonts w:asciiTheme="minorHAnsi" w:hAnsiTheme="minorHAnsi" w:cstheme="minorHAnsi"/>
          <w:sz w:val="22"/>
          <w:szCs w:val="22"/>
        </w:rPr>
        <w:t xml:space="preserve">(Dz. U. z 2021 r. poz. 1082). </w:t>
      </w:r>
    </w:p>
    <w:p w:rsidR="006B581D" w:rsidRPr="006B581D" w:rsidRDefault="006B581D" w:rsidP="00824B1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24B12" w:rsidRPr="006B581D" w:rsidRDefault="006B581D" w:rsidP="006B581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sz w:val="22"/>
          <w:szCs w:val="22"/>
        </w:rPr>
        <w:t>4a</w:t>
      </w:r>
      <w:r w:rsidRPr="006B581D">
        <w:rPr>
          <w:rFonts w:asciiTheme="minorHAnsi" w:hAnsiTheme="minorHAnsi" w:cstheme="minorHAnsi"/>
          <w:sz w:val="22"/>
          <w:szCs w:val="22"/>
        </w:rPr>
        <w:t>. W przypadku dochodu ustalonego zgodnie z ust. 3 i 4 na potrzeby ustalenia prawa do świadczenia pieniężnego oraz opłaty wnoszonej przez osoby, o których mowa w art. 61 ust. 2 pkt 2</w:t>
      </w:r>
      <w:r>
        <w:rPr>
          <w:rFonts w:asciiTheme="minorHAnsi" w:hAnsiTheme="minorHAnsi" w:cstheme="minorHAnsi"/>
          <w:sz w:val="22"/>
          <w:szCs w:val="22"/>
        </w:rPr>
        <w:t>, w dochodzie osoby lub rodziny</w:t>
      </w:r>
      <w:r>
        <w:rPr>
          <w:rFonts w:asciiTheme="minorHAnsi" w:hAnsiTheme="minorHAnsi" w:cstheme="minorHAnsi"/>
          <w:sz w:val="22"/>
          <w:szCs w:val="22"/>
        </w:rPr>
        <w:br/>
      </w:r>
      <w:r w:rsidRPr="006B581D">
        <w:rPr>
          <w:rFonts w:asciiTheme="minorHAnsi" w:hAnsiTheme="minorHAnsi" w:cstheme="minorHAnsi"/>
          <w:sz w:val="22"/>
          <w:szCs w:val="22"/>
        </w:rPr>
        <w:t>nie uwzględnia się świadczenia uzupełniającego, o którym mowa w art. 1 ust. 1</w:t>
      </w:r>
      <w:r>
        <w:rPr>
          <w:rFonts w:asciiTheme="minorHAnsi" w:hAnsiTheme="minorHAnsi" w:cstheme="minorHAnsi"/>
          <w:sz w:val="22"/>
          <w:szCs w:val="22"/>
        </w:rPr>
        <w:t xml:space="preserve"> ustawy z dnia 31 lipca 2019 r.</w:t>
      </w:r>
      <w:r>
        <w:rPr>
          <w:rFonts w:asciiTheme="minorHAnsi" w:hAnsiTheme="minorHAnsi" w:cstheme="minorHAnsi"/>
          <w:sz w:val="22"/>
          <w:szCs w:val="22"/>
        </w:rPr>
        <w:br/>
      </w:r>
      <w:r w:rsidRPr="006B581D">
        <w:rPr>
          <w:rFonts w:asciiTheme="minorHAnsi" w:hAnsiTheme="minorHAnsi" w:cstheme="minorHAnsi"/>
          <w:sz w:val="22"/>
          <w:szCs w:val="22"/>
        </w:rPr>
        <w:t>o świadczeniu uzupełniającym dla osób niezdolnych do samodzielnej egzystencji (Dz. U. z 2021 r. poz. 1842).</w:t>
      </w:r>
    </w:p>
    <w:p w:rsidR="000D64C7" w:rsidRPr="006B581D" w:rsidRDefault="000D64C7" w:rsidP="00824B12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24B12" w:rsidRPr="006B581D" w:rsidRDefault="00824B12" w:rsidP="00824B12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 xml:space="preserve">5. W stosunku do osób prowadzących </w:t>
      </w:r>
      <w:r w:rsidRPr="006B581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pozarolniczą działalność gospodarczą:</w:t>
      </w: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6B581D" w:rsidRDefault="006B581D" w:rsidP="006B581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1)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24B12" w:rsidRPr="006B581D">
        <w:rPr>
          <w:rFonts w:asciiTheme="minorHAnsi" w:hAnsiTheme="minorHAnsi" w:cstheme="minorHAnsi"/>
          <w:color w:val="auto"/>
          <w:sz w:val="22"/>
          <w:szCs w:val="22"/>
        </w:rPr>
        <w:t>opodatkowaną podatkiem dochodowym od osób fizycznych na zasadach określonych w przepisach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24B12" w:rsidRPr="006B581D">
        <w:rPr>
          <w:rFonts w:asciiTheme="minorHAnsi" w:hAnsiTheme="minorHAnsi" w:cstheme="minorHAnsi"/>
          <w:color w:val="auto"/>
          <w:sz w:val="22"/>
          <w:szCs w:val="22"/>
        </w:rPr>
        <w:t>o podatku dochodowym od osób fizycznych – za dochód przyjmuje się przychód z tej działalności pomniejszony o koszty uzyskania przychodu, obciążenie podatkiem należnym określonym w przepisach o podatku dochodowym od osób fizycznych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="00824B12" w:rsidRPr="006B581D">
        <w:rPr>
          <w:rFonts w:asciiTheme="minorHAnsi" w:hAnsiTheme="minorHAnsi" w:cstheme="minorHAnsi"/>
          <w:color w:val="auto"/>
          <w:sz w:val="22"/>
          <w:szCs w:val="22"/>
        </w:rPr>
        <w:t>i składkami na ubezpieczenie zdrowotne określonymi w przepisach o świadczeniach opieki zdrowotnej finansowanych ze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24B12" w:rsidRPr="006B581D">
        <w:rPr>
          <w:rFonts w:asciiTheme="minorHAnsi" w:hAnsiTheme="minorHAnsi" w:cstheme="minorHAnsi"/>
          <w:color w:val="auto"/>
          <w:sz w:val="22"/>
          <w:szCs w:val="22"/>
        </w:rPr>
        <w:t>środków publicznych, związane z prowadzeniem tej działalności oraz odliczonymi od dochodu składkami na ubezpieczenia społeczne niezaliczonymi do kosztów uzyskania przychodów, okre</w:t>
      </w:r>
      <w:r>
        <w:rPr>
          <w:rFonts w:asciiTheme="minorHAnsi" w:hAnsiTheme="minorHAnsi" w:cstheme="minorHAnsi"/>
          <w:color w:val="auto"/>
          <w:sz w:val="22"/>
          <w:szCs w:val="22"/>
        </w:rPr>
        <w:t>ślonymi w odrębnych przepisach,</w:t>
      </w:r>
    </w:p>
    <w:p w:rsidR="00D47B16" w:rsidRPr="006B581D" w:rsidRDefault="00824B12" w:rsidP="006B581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z tym że dochód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ustala się, dzieląc kwotę dochodu z działalności gospodarczej wykazanego w zeznaniu podatkowym złożonym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za poprzedni rok kalendarzowy przez liczbę miesięcy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, w których podatnik prowadził działalność, </w:t>
      </w:r>
      <w:r w:rsidR="00D47B16"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a jeżeli nie prowadził działalności, </w:t>
      </w: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za dochód przyjmuje się kwotę zadeklarowaną w oświadczeniu tej osoby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D52762" w:rsidRPr="006B581D" w:rsidRDefault="00D52762" w:rsidP="00D47B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2)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opodatkowaną na zasadach określonych w przepisach o zryczałtowanym podatku dochodowym</w:t>
      </w:r>
      <w:r w:rsidR="00D47B16"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2762" w:rsidRPr="006B581D">
        <w:rPr>
          <w:rFonts w:asciiTheme="minorHAnsi" w:hAnsiTheme="minorHAnsi" w:cstheme="minorHAnsi"/>
          <w:color w:val="auto"/>
          <w:sz w:val="22"/>
          <w:szCs w:val="22"/>
        </w:rPr>
        <w:t>od niektórych przy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chodów osiąganych przez osoby fizyczne – </w:t>
      </w: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 dochód przyjmuje się kwotę zadeklarowaną w oświadczeniu tej osoby. </w:t>
      </w:r>
    </w:p>
    <w:p w:rsidR="00824B12" w:rsidRPr="006B581D" w:rsidRDefault="00824B12" w:rsidP="00824B1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6.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W sytuacji gdy podatnik łączy przychody z działalności gospodarczej z innymi przych</w:t>
      </w:r>
      <w:r w:rsidR="00D47B16" w:rsidRPr="006B581D">
        <w:rPr>
          <w:rFonts w:asciiTheme="minorHAnsi" w:hAnsiTheme="minorHAnsi" w:cstheme="minorHAnsi"/>
          <w:color w:val="auto"/>
          <w:sz w:val="22"/>
          <w:szCs w:val="22"/>
        </w:rPr>
        <w:t>odami lub rozlicza się wspólnie</w:t>
      </w:r>
      <w:r w:rsidR="00D47B16" w:rsidRPr="006B581D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>z małżonkiem, przez podatek należny, o którym mowa w ust. 5 pkt 1, rozumie się podatek wyliczony w takiej proporcji, w jakiej pozostaje dochód podatnika z pozarolniczej działalności gospodarczej wynikający z deklaracji podat</w:t>
      </w:r>
      <w:r w:rsidR="006B581D">
        <w:rPr>
          <w:rFonts w:asciiTheme="minorHAnsi" w:hAnsiTheme="minorHAnsi" w:cstheme="minorHAnsi"/>
          <w:color w:val="auto"/>
          <w:sz w:val="22"/>
          <w:szCs w:val="22"/>
        </w:rPr>
        <w:t>kowych</w:t>
      </w:r>
      <w:r w:rsidR="006B581D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do sumy wszystkich wykazanych w nich dochodów. </w:t>
      </w:r>
    </w:p>
    <w:p w:rsidR="00824B12" w:rsidRPr="006B581D" w:rsidRDefault="00824B12" w:rsidP="00824B1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7.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B581D">
        <w:rPr>
          <w:rFonts w:asciiTheme="minorHAnsi" w:hAnsiTheme="minorHAnsi" w:cstheme="minorHAnsi"/>
          <w:color w:val="auto"/>
          <w:sz w:val="22"/>
          <w:szCs w:val="22"/>
          <w:u w:val="single"/>
        </w:rPr>
        <w:t>Wysokość dochodu z pozarolniczej działalności gospodarczej w przypadku prowadzenia działalności opodatkowa</w:t>
      </w:r>
      <w:r w:rsidR="00D52762" w:rsidRPr="006B581D">
        <w:rPr>
          <w:rFonts w:asciiTheme="minorHAnsi" w:hAnsiTheme="minorHAnsi" w:cstheme="minorHAnsi"/>
          <w:color w:val="auto"/>
          <w:sz w:val="22"/>
          <w:szCs w:val="22"/>
          <w:u w:val="single"/>
        </w:rPr>
        <w:t>nej</w:t>
      </w:r>
      <w:r w:rsidR="00D52762" w:rsidRPr="006B581D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6B581D">
        <w:rPr>
          <w:rFonts w:asciiTheme="minorHAnsi" w:hAnsiTheme="minorHAnsi" w:cstheme="minorHAnsi"/>
          <w:color w:val="auto"/>
          <w:sz w:val="22"/>
          <w:szCs w:val="22"/>
          <w:u w:val="single"/>
        </w:rPr>
        <w:t>na zasadach określonych w przepisach o podatku dochodowym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od osób fizycznych ustala się na podstawie </w:t>
      </w: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zaświadczenia wydanego przez naczelnika właściwego urzędu skarbowego, zawierającego informację o wysokości: </w:t>
      </w:r>
    </w:p>
    <w:p w:rsidR="00D52762" w:rsidRPr="006B581D" w:rsidRDefault="00D5276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1)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przychodu;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2)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kosztów uzyskania przychodu;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3)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różnicy pomiędzy przychodem a kosztami jego uzyskania;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4)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dochodów z innych źródeł niż pozarolnicza działalność gospodarcza w przypadkach, o których mowa</w:t>
      </w:r>
      <w:r w:rsidR="00D47B16"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w ust. 6;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5)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odliczonych od dochodu składek na ubezpieczenia społeczne;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6)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należnego podatku;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7)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odliczonych od podatku składek na ubezpieczenie zdrowotne związanych z prowadzeniem pozarolniczej działalności gospodarczej.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8.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B581D">
        <w:rPr>
          <w:rFonts w:asciiTheme="minorHAnsi" w:hAnsiTheme="minorHAnsi" w:cstheme="minorHAnsi"/>
          <w:color w:val="auto"/>
          <w:sz w:val="22"/>
          <w:szCs w:val="22"/>
          <w:u w:val="single"/>
        </w:rPr>
        <w:t>Wysokość dochodu z pozarolniczej działalności gospodarczej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w przypadku prowadzenia działalności na zasadach określonych w przepisach</w:t>
      </w:r>
      <w:r w:rsidRPr="006B581D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o zryczałtowanym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podatku dochodowym od niektórych przychodów osiąganych przez osoby fizyczne ustala się na podstawie </w:t>
      </w: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zaświadczenia wydanego przez naczelnika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właściwego urzędu skarbowego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zawierającego informację o formie opodatkowania </w:t>
      </w: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oraz na podstawie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dowodu opłacenia składek w Zakładzie Ubezpieczeń Społecznych.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9.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Przyjmuje się, że z 1 ha przeliczeniowego uzyskuje się dochód miesięczny w wysokości </w:t>
      </w:r>
      <w:r w:rsidR="002F02DA" w:rsidRPr="006B581D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345</w:t>
      </w:r>
      <w:r w:rsidRPr="006B581D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 xml:space="preserve"> </w:t>
      </w: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zł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 xml:space="preserve">*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10.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Dochody z pozarolniczej działalności gospodarczej i z ha przeliczeniowych oraz z innych źródeł sumuje się.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C7B1B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11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>. W przypadku uzyskania w ciągu 12 miesięcy poprzedzających miesiąc złożenia wniosku lub w okresie pobierania świadczenia z pomocy społecznej dochodu jednorazowego przekraczającego pięciokrotnie kwoty: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1)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kryterium dochodowego osoby samotnie gospodarującej, w przypadku osoby samotnie gospodarującej,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2)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kryterium dochodowego rodziny, w przypadku osoby w rodzinie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– kwotę tego dochodu rozlicza się w równych częściach na 12 kolejnych miesięcy, poczynając od miesiąca, w którym dochód został wypłacony.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12.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W przypadku uzyskania jednorazowo dochodu należnego za dany okres, kw</w:t>
      </w:r>
      <w:r w:rsidR="006C3007">
        <w:rPr>
          <w:rFonts w:asciiTheme="minorHAnsi" w:hAnsiTheme="minorHAnsi" w:cstheme="minorHAnsi"/>
          <w:color w:val="auto"/>
          <w:sz w:val="22"/>
          <w:szCs w:val="22"/>
        </w:rPr>
        <w:t>otę tego dochodu uwzględnia się</w:t>
      </w:r>
      <w:r w:rsidR="006C3007">
        <w:rPr>
          <w:rFonts w:asciiTheme="minorHAnsi" w:hAnsiTheme="minorHAnsi" w:cstheme="minorHAnsi"/>
          <w:color w:val="auto"/>
          <w:sz w:val="22"/>
          <w:szCs w:val="22"/>
        </w:rPr>
        <w:br/>
      </w:r>
      <w:bookmarkStart w:id="0" w:name="_GoBack"/>
      <w:bookmarkEnd w:id="0"/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w dochodzie osoby lub rodziny przez okres, za który uzyskano ten dochód. </w:t>
      </w: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24B12" w:rsidRPr="006B581D" w:rsidRDefault="00824B12" w:rsidP="00824B1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581D">
        <w:rPr>
          <w:rFonts w:asciiTheme="minorHAnsi" w:hAnsiTheme="minorHAnsi" w:cstheme="minorHAnsi"/>
          <w:b/>
          <w:color w:val="auto"/>
          <w:sz w:val="22"/>
          <w:szCs w:val="22"/>
        </w:rPr>
        <w:t>13.</w:t>
      </w:r>
      <w:r w:rsidRPr="006B581D">
        <w:rPr>
          <w:rFonts w:asciiTheme="minorHAnsi" w:hAnsiTheme="minorHAnsi" w:cstheme="minorHAnsi"/>
          <w:color w:val="auto"/>
          <w:sz w:val="22"/>
          <w:szCs w:val="22"/>
        </w:rPr>
        <w:t xml:space="preserve"> W przypadku uzyskiwania dochodu w walucie obcej, wysokość tego dochodu ustala się według średniego kursu Narodowego Banku Polskiego z dnia wydania decyzji administracyjnej w sprawie świadczenia z pomocy społecznej. </w:t>
      </w:r>
    </w:p>
    <w:p w:rsidR="00874019" w:rsidRPr="006B581D" w:rsidRDefault="00874019" w:rsidP="00874019">
      <w:pPr>
        <w:pStyle w:val="Akapitzlist"/>
        <w:rPr>
          <w:rFonts w:cstheme="minorHAnsi"/>
        </w:rPr>
      </w:pPr>
    </w:p>
    <w:p w:rsidR="00EA634E" w:rsidRPr="006B581D" w:rsidRDefault="00EA634E" w:rsidP="00AB5E83">
      <w:pPr>
        <w:shd w:val="clear" w:color="auto" w:fill="F2F2F2"/>
        <w:spacing w:after="240" w:line="336" w:lineRule="atLeast"/>
        <w:rPr>
          <w:rFonts w:eastAsia="Times New Roman" w:cstheme="minorHAnsi"/>
          <w:color w:val="282828"/>
          <w:lang w:eastAsia="pl-PL"/>
        </w:rPr>
      </w:pPr>
      <w:r w:rsidRPr="006B581D">
        <w:rPr>
          <w:rFonts w:eastAsia="Times New Roman" w:cstheme="minorHAnsi"/>
          <w:color w:val="282828"/>
          <w:lang w:eastAsia="pl-PL"/>
        </w:rPr>
        <w:t>----------------------------------------------------------------</w:t>
      </w:r>
    </w:p>
    <w:p w:rsidR="00F6392B" w:rsidRPr="006B581D" w:rsidRDefault="007C2E5D" w:rsidP="00F6392B">
      <w:pPr>
        <w:rPr>
          <w:rFonts w:eastAsia="Times New Roman" w:cstheme="minorHAnsi"/>
          <w:color w:val="282828"/>
          <w:vertAlign w:val="superscript"/>
          <w:lang w:eastAsia="pl-PL"/>
        </w:rPr>
      </w:pPr>
      <w:r w:rsidRPr="006B581D">
        <w:rPr>
          <w:rFonts w:eastAsia="Times New Roman" w:cstheme="minorHAnsi"/>
          <w:b/>
          <w:color w:val="424242"/>
          <w:vertAlign w:val="superscript"/>
          <w:lang w:eastAsia="pl-PL"/>
        </w:rPr>
        <w:t>*</w:t>
      </w:r>
      <w:r w:rsidR="001B1D26" w:rsidRPr="006B581D">
        <w:rPr>
          <w:rFonts w:eastAsia="Times New Roman" w:cstheme="minorHAnsi"/>
          <w:b/>
          <w:color w:val="424242"/>
          <w:vertAlign w:val="superscript"/>
          <w:lang w:eastAsia="pl-PL"/>
        </w:rPr>
        <w:t>Kwoty</w:t>
      </w:r>
      <w:r w:rsidR="001B1D26" w:rsidRPr="006B581D">
        <w:rPr>
          <w:rFonts w:eastAsia="Times New Roman" w:cstheme="minorHAnsi"/>
          <w:color w:val="424242"/>
          <w:vertAlign w:val="superscript"/>
          <w:lang w:eastAsia="pl-PL"/>
        </w:rPr>
        <w:t xml:space="preserve"> wpisano na podstawie kryteriów dochodowych ustalonych w Rozporządzeniu </w:t>
      </w:r>
      <w:r w:rsidR="002F02DA" w:rsidRPr="006B581D">
        <w:rPr>
          <w:rFonts w:eastAsia="Times New Roman" w:cstheme="minorHAnsi"/>
          <w:color w:val="282828"/>
          <w:vertAlign w:val="superscript"/>
          <w:lang w:eastAsia="pl-PL"/>
        </w:rPr>
        <w:t>Rady Ministrów z dnia 14 lipca 2021</w:t>
      </w:r>
      <w:r w:rsidR="001B1D26" w:rsidRPr="006B581D">
        <w:rPr>
          <w:rFonts w:eastAsia="Times New Roman" w:cstheme="minorHAnsi"/>
          <w:color w:val="282828"/>
          <w:vertAlign w:val="superscript"/>
          <w:lang w:eastAsia="pl-PL"/>
        </w:rPr>
        <w:t xml:space="preserve"> r. w sprawie zweryfikowanych kryteriów dochodowych oraz kwot świadczeń pieniężnych z</w:t>
      </w:r>
      <w:r w:rsidR="002F02DA" w:rsidRPr="006B581D">
        <w:rPr>
          <w:rFonts w:eastAsia="Times New Roman" w:cstheme="minorHAnsi"/>
          <w:color w:val="282828"/>
          <w:vertAlign w:val="superscript"/>
          <w:lang w:eastAsia="pl-PL"/>
        </w:rPr>
        <w:t xml:space="preserve"> pomocy społecznej (Dz. U. z 2021 r., poz. 1296</w:t>
      </w:r>
      <w:r w:rsidR="001B1D26" w:rsidRPr="006B581D">
        <w:rPr>
          <w:rFonts w:eastAsia="Times New Roman" w:cstheme="minorHAnsi"/>
          <w:color w:val="282828"/>
          <w:vertAlign w:val="superscript"/>
          <w:lang w:eastAsia="pl-PL"/>
        </w:rPr>
        <w:t>)</w:t>
      </w:r>
    </w:p>
    <w:sectPr w:rsidR="00F6392B" w:rsidRPr="006B581D" w:rsidSect="003155F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B3" w:rsidRDefault="003431B3" w:rsidP="00F6392B">
      <w:pPr>
        <w:spacing w:after="0" w:line="240" w:lineRule="auto"/>
      </w:pPr>
      <w:r>
        <w:separator/>
      </w:r>
    </w:p>
  </w:endnote>
  <w:endnote w:type="continuationSeparator" w:id="0">
    <w:p w:rsidR="003431B3" w:rsidRDefault="003431B3" w:rsidP="00F6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888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392B" w:rsidRDefault="00F6392B">
            <w:pPr>
              <w:pStyle w:val="Stopka"/>
              <w:jc w:val="right"/>
            </w:pPr>
            <w:r w:rsidRPr="00F6392B">
              <w:rPr>
                <w:sz w:val="10"/>
                <w:szCs w:val="10"/>
              </w:rPr>
              <w:t xml:space="preserve">Strona </w:t>
            </w:r>
            <w:r w:rsidRPr="00F6392B">
              <w:rPr>
                <w:b/>
                <w:bCs/>
                <w:sz w:val="10"/>
                <w:szCs w:val="10"/>
              </w:rPr>
              <w:fldChar w:fldCharType="begin"/>
            </w:r>
            <w:r w:rsidRPr="00F6392B">
              <w:rPr>
                <w:b/>
                <w:bCs/>
                <w:sz w:val="10"/>
                <w:szCs w:val="10"/>
              </w:rPr>
              <w:instrText>PAGE</w:instrText>
            </w:r>
            <w:r w:rsidRPr="00F6392B">
              <w:rPr>
                <w:b/>
                <w:bCs/>
                <w:sz w:val="10"/>
                <w:szCs w:val="10"/>
              </w:rPr>
              <w:fldChar w:fldCharType="separate"/>
            </w:r>
            <w:r w:rsidR="006C3007">
              <w:rPr>
                <w:b/>
                <w:bCs/>
                <w:noProof/>
                <w:sz w:val="10"/>
                <w:szCs w:val="10"/>
              </w:rPr>
              <w:t>1</w:t>
            </w:r>
            <w:r w:rsidRPr="00F6392B">
              <w:rPr>
                <w:b/>
                <w:bCs/>
                <w:sz w:val="10"/>
                <w:szCs w:val="10"/>
              </w:rPr>
              <w:fldChar w:fldCharType="end"/>
            </w:r>
            <w:r w:rsidRPr="00F6392B">
              <w:rPr>
                <w:sz w:val="10"/>
                <w:szCs w:val="10"/>
              </w:rPr>
              <w:t xml:space="preserve"> z </w:t>
            </w:r>
            <w:r w:rsidRPr="00F6392B">
              <w:rPr>
                <w:b/>
                <w:bCs/>
                <w:sz w:val="10"/>
                <w:szCs w:val="10"/>
              </w:rPr>
              <w:fldChar w:fldCharType="begin"/>
            </w:r>
            <w:r w:rsidRPr="00F6392B">
              <w:rPr>
                <w:b/>
                <w:bCs/>
                <w:sz w:val="10"/>
                <w:szCs w:val="10"/>
              </w:rPr>
              <w:instrText>NUMPAGES</w:instrText>
            </w:r>
            <w:r w:rsidRPr="00F6392B">
              <w:rPr>
                <w:b/>
                <w:bCs/>
                <w:sz w:val="10"/>
                <w:szCs w:val="10"/>
              </w:rPr>
              <w:fldChar w:fldCharType="separate"/>
            </w:r>
            <w:r w:rsidR="006C3007">
              <w:rPr>
                <w:b/>
                <w:bCs/>
                <w:noProof/>
                <w:sz w:val="10"/>
                <w:szCs w:val="10"/>
              </w:rPr>
              <w:t>4</w:t>
            </w:r>
            <w:r w:rsidRPr="00F6392B">
              <w:rPr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:rsidR="00F6392B" w:rsidRDefault="00F63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B3" w:rsidRDefault="003431B3" w:rsidP="00F6392B">
      <w:pPr>
        <w:spacing w:after="0" w:line="240" w:lineRule="auto"/>
      </w:pPr>
      <w:r>
        <w:separator/>
      </w:r>
    </w:p>
  </w:footnote>
  <w:footnote w:type="continuationSeparator" w:id="0">
    <w:p w:rsidR="003431B3" w:rsidRDefault="003431B3" w:rsidP="00F6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35A6E"/>
    <w:multiLevelType w:val="hybridMultilevel"/>
    <w:tmpl w:val="A9D02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078F5"/>
    <w:multiLevelType w:val="hybridMultilevel"/>
    <w:tmpl w:val="B92C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71E27"/>
    <w:multiLevelType w:val="hybridMultilevel"/>
    <w:tmpl w:val="5E7E7B62"/>
    <w:lvl w:ilvl="0" w:tplc="B3DCB4DE">
      <w:start w:val="1"/>
      <w:numFmt w:val="decimal"/>
      <w:lvlText w:val="%1)"/>
      <w:lvlJc w:val="left"/>
      <w:pPr>
        <w:ind w:left="408" w:hanging="40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83"/>
    <w:rsid w:val="00015BE3"/>
    <w:rsid w:val="00065F5D"/>
    <w:rsid w:val="000805EE"/>
    <w:rsid w:val="000B405D"/>
    <w:rsid w:val="000D64C7"/>
    <w:rsid w:val="00136162"/>
    <w:rsid w:val="001755A1"/>
    <w:rsid w:val="001B1D26"/>
    <w:rsid w:val="00201180"/>
    <w:rsid w:val="0021380D"/>
    <w:rsid w:val="00256007"/>
    <w:rsid w:val="002C55AD"/>
    <w:rsid w:val="002F02DA"/>
    <w:rsid w:val="003155FC"/>
    <w:rsid w:val="0033521D"/>
    <w:rsid w:val="003431B3"/>
    <w:rsid w:val="0035792D"/>
    <w:rsid w:val="003B79F0"/>
    <w:rsid w:val="00472970"/>
    <w:rsid w:val="00484C96"/>
    <w:rsid w:val="004F0068"/>
    <w:rsid w:val="004F3AD1"/>
    <w:rsid w:val="00595F4B"/>
    <w:rsid w:val="005B670F"/>
    <w:rsid w:val="005C7B1B"/>
    <w:rsid w:val="005F2290"/>
    <w:rsid w:val="006413DC"/>
    <w:rsid w:val="006B581D"/>
    <w:rsid w:val="006C263A"/>
    <w:rsid w:val="006C3007"/>
    <w:rsid w:val="006C41C1"/>
    <w:rsid w:val="00777A40"/>
    <w:rsid w:val="007C2E5D"/>
    <w:rsid w:val="00800053"/>
    <w:rsid w:val="00824B12"/>
    <w:rsid w:val="00874019"/>
    <w:rsid w:val="00912B5B"/>
    <w:rsid w:val="00962DF9"/>
    <w:rsid w:val="009C0668"/>
    <w:rsid w:val="00AB5E83"/>
    <w:rsid w:val="00BA03CE"/>
    <w:rsid w:val="00BC6425"/>
    <w:rsid w:val="00CA4533"/>
    <w:rsid w:val="00CA61D7"/>
    <w:rsid w:val="00D253D8"/>
    <w:rsid w:val="00D47B16"/>
    <w:rsid w:val="00D52762"/>
    <w:rsid w:val="00D83855"/>
    <w:rsid w:val="00DD0D2A"/>
    <w:rsid w:val="00E561DC"/>
    <w:rsid w:val="00E83262"/>
    <w:rsid w:val="00E8514B"/>
    <w:rsid w:val="00EA634E"/>
    <w:rsid w:val="00F6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1AF00-72BD-4EC4-921A-05B49174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19"/>
    <w:pPr>
      <w:ind w:left="720"/>
      <w:contextualSpacing/>
    </w:pPr>
  </w:style>
  <w:style w:type="table" w:styleId="Tabela-Siatka">
    <w:name w:val="Table Grid"/>
    <w:basedOn w:val="Standardowy"/>
    <w:uiPriority w:val="39"/>
    <w:rsid w:val="0087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92B"/>
  </w:style>
  <w:style w:type="paragraph" w:styleId="Stopka">
    <w:name w:val="footer"/>
    <w:basedOn w:val="Normalny"/>
    <w:link w:val="StopkaZnak"/>
    <w:uiPriority w:val="99"/>
    <w:unhideWhenUsed/>
    <w:rsid w:val="00F6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92B"/>
  </w:style>
  <w:style w:type="paragraph" w:styleId="Tekstdymka">
    <w:name w:val="Balloon Text"/>
    <w:basedOn w:val="Normalny"/>
    <w:link w:val="TekstdymkaZnak"/>
    <w:uiPriority w:val="99"/>
    <w:semiHidden/>
    <w:unhideWhenUsed/>
    <w:rsid w:val="004F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0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4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5970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45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5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4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5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2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0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25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210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49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48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763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55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4306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133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44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56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840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966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45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416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8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073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56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23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766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73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643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19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94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071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56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3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8524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230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590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1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211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63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97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27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632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378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1171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4858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6E028-AA43-4FCC-A32E-6DF41B5F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1689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Zwierzycka</dc:creator>
  <cp:keywords/>
  <dc:description/>
  <cp:lastModifiedBy>Krystyna Zwierzycka</cp:lastModifiedBy>
  <cp:revision>6</cp:revision>
  <cp:lastPrinted>2019-09-23T09:46:00Z</cp:lastPrinted>
  <dcterms:created xsi:type="dcterms:W3CDTF">2022-02-11T09:05:00Z</dcterms:created>
  <dcterms:modified xsi:type="dcterms:W3CDTF">2022-02-11T12:22:00Z</dcterms:modified>
</cp:coreProperties>
</file>