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ABE5" w14:textId="3349070B" w:rsidR="00D94B05" w:rsidRDefault="00D94B05" w:rsidP="00A50B00">
      <w:pPr>
        <w:spacing w:line="320" w:lineRule="exact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F11FEC">
        <w:rPr>
          <w:rFonts w:eastAsia="Times New Roman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15CC42F" wp14:editId="3F2A49F6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485900" cy="466725"/>
            <wp:effectExtent l="0" t="0" r="0" b="9525"/>
            <wp:wrapSquare wrapText="bothSides"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8132A7" w14:textId="24FDAFAB" w:rsidR="00D94B05" w:rsidRDefault="00D94B05" w:rsidP="00A50B00">
      <w:pPr>
        <w:spacing w:line="320" w:lineRule="exact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124F46F" w14:textId="77777777" w:rsidR="00D94B05" w:rsidRPr="00D94B05" w:rsidRDefault="00D94B05" w:rsidP="00A50B00">
      <w:pPr>
        <w:spacing w:line="320" w:lineRule="exact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14:paraId="41811A6E" w14:textId="5464267A" w:rsidR="00D94B05" w:rsidRPr="00A03161" w:rsidRDefault="00D94B05" w:rsidP="00A50B00">
      <w:pPr>
        <w:spacing w:line="320" w:lineRule="exact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A03161">
        <w:rPr>
          <w:rFonts w:asciiTheme="minorHAnsi" w:hAnsiTheme="minorHAnsi" w:cstheme="minorHAnsi"/>
          <w:b/>
          <w:iCs/>
          <w:sz w:val="28"/>
          <w:szCs w:val="28"/>
        </w:rPr>
        <w:t>Zasady wglądu do sprawdzonej i ocenionej pracy egzaminacyjnej</w:t>
      </w:r>
    </w:p>
    <w:p w14:paraId="10DFC362" w14:textId="42F4B9E2" w:rsidR="00D94B05" w:rsidRPr="00A03161" w:rsidRDefault="00D94B05" w:rsidP="00D94B05">
      <w:pPr>
        <w:spacing w:line="320" w:lineRule="exact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A03161">
        <w:rPr>
          <w:rFonts w:asciiTheme="minorHAnsi" w:hAnsiTheme="minorHAnsi" w:cstheme="minorHAnsi"/>
          <w:b/>
          <w:iCs/>
          <w:sz w:val="32"/>
          <w:szCs w:val="32"/>
        </w:rPr>
        <w:t>z zakresu egzaminu ósmoklasisty</w:t>
      </w:r>
    </w:p>
    <w:tbl>
      <w:tblPr>
        <w:tblStyle w:val="Tabela-Siatka"/>
        <w:tblW w:w="1026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041"/>
      </w:tblGrid>
      <w:tr w:rsidR="00451125" w:rsidRPr="00941F77" w14:paraId="150220EB" w14:textId="77777777" w:rsidTr="00A03161">
        <w:tc>
          <w:tcPr>
            <w:tcW w:w="222" w:type="dxa"/>
          </w:tcPr>
          <w:p w14:paraId="136B0C44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0CC24C9F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125" w:rsidRPr="00941F77" w14:paraId="6BC8DD81" w14:textId="77777777" w:rsidTr="00A03161">
        <w:tc>
          <w:tcPr>
            <w:tcW w:w="222" w:type="dxa"/>
          </w:tcPr>
          <w:p w14:paraId="0DB590D8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09826E29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Uczeń lub jego rodzice mają prawo wglądu do sprawdzonej i ocenionej pracy egzaminacyjnej tego ucznia, w miejscu i czasie wskazanym przez dyrektora okręgowej komisji egzaminacyjnej, w terminie 6 miesięcy od dnia wydania przez okręgową komisję egzaminacyjną zaświadczeń o szczegółowych wynikach egzaminu ósmoklasisty.</w:t>
            </w:r>
          </w:p>
        </w:tc>
      </w:tr>
      <w:tr w:rsidR="00451125" w:rsidRPr="00941F77" w14:paraId="78D7C469" w14:textId="77777777" w:rsidTr="00A03161">
        <w:tc>
          <w:tcPr>
            <w:tcW w:w="222" w:type="dxa"/>
          </w:tcPr>
          <w:p w14:paraId="13E68A10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0E4B4662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Nie dopuszcza się możliwości dokonywania wglądu przez pełnomocnika lub z udziałem pełnomocnika albo innej osoby wskazanej przez zdającego lub jego rodziców.</w:t>
            </w:r>
          </w:p>
        </w:tc>
      </w:tr>
      <w:tr w:rsidR="00451125" w:rsidRPr="00941F77" w14:paraId="63D9DE98" w14:textId="77777777" w:rsidTr="00A03161">
        <w:tc>
          <w:tcPr>
            <w:tcW w:w="222" w:type="dxa"/>
          </w:tcPr>
          <w:p w14:paraId="0896F3CC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22139222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Pracę egzaminacyjną stanowi kompletny arkusz egzaminacyjny (tj. zeszyt zadań egzaminacyjnych oraz karta odpowiedzi) oraz – w przypadku arkuszy w dostosowanej formie – wszystkie inne materiały wytworzone przez ucznia i/lub nauczyciela wspomagającego podczas egzaminu.</w:t>
            </w:r>
          </w:p>
        </w:tc>
      </w:tr>
      <w:tr w:rsidR="00451125" w:rsidRPr="00941F77" w14:paraId="2818B077" w14:textId="77777777" w:rsidTr="00A03161">
        <w:tc>
          <w:tcPr>
            <w:tcW w:w="222" w:type="dxa"/>
          </w:tcPr>
          <w:p w14:paraId="383D488F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22155989" w14:textId="32BBFB9F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 xml:space="preserve">Wniosek o wgląd do pracy egzaminacyjnej składa się do dyrektora właściwej okręgowej komisji egzaminacyjnej. Wniosek może być złożony osobiście przez uprawnioną osobę lub osobę występującą </w:t>
            </w:r>
            <w:r w:rsidR="00A336AD">
              <w:rPr>
                <w:rFonts w:cstheme="minorHAnsi"/>
              </w:rPr>
              <w:br/>
            </w:r>
            <w:r w:rsidRPr="00941F77">
              <w:rPr>
                <w:rFonts w:cstheme="minorHAnsi"/>
              </w:rPr>
              <w:t>w imieniu zdającego albo przesłany do OKE drogą elektroniczną, faksem lub pocztą tradycyjną (</w:t>
            </w:r>
            <w:r w:rsidRPr="00941F77">
              <w:rPr>
                <w:rFonts w:cstheme="minorHAnsi"/>
                <w:b/>
              </w:rPr>
              <w:t>załącznik 16a</w:t>
            </w:r>
            <w:r w:rsidRPr="00941F77">
              <w:rPr>
                <w:rFonts w:cstheme="minorHAnsi"/>
              </w:rPr>
              <w:t>).</w:t>
            </w:r>
          </w:p>
        </w:tc>
      </w:tr>
      <w:tr w:rsidR="00451125" w:rsidRPr="00941F77" w14:paraId="034BE883" w14:textId="77777777" w:rsidTr="00A03161">
        <w:tc>
          <w:tcPr>
            <w:tcW w:w="222" w:type="dxa"/>
          </w:tcPr>
          <w:p w14:paraId="56369AF3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07E32E54" w14:textId="6425880B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 xml:space="preserve">Wniosek o wgląd można również złożyć w innej formie niż określona w </w:t>
            </w:r>
            <w:r w:rsidRPr="00941F77">
              <w:rPr>
                <w:rFonts w:cstheme="minorHAnsi"/>
                <w:b/>
              </w:rPr>
              <w:t>załączniku 16a</w:t>
            </w:r>
            <w:r w:rsidRPr="00941F77">
              <w:rPr>
                <w:rFonts w:cstheme="minorHAnsi"/>
              </w:rPr>
              <w:t xml:space="preserve">. </w:t>
            </w:r>
            <w:r w:rsidR="00A1619E" w:rsidRPr="00941F77">
              <w:rPr>
                <w:rFonts w:cstheme="minorHAnsi"/>
              </w:rPr>
              <w:br/>
            </w:r>
            <w:r w:rsidRPr="00941F77">
              <w:rPr>
                <w:rFonts w:cstheme="minorHAnsi"/>
              </w:rPr>
              <w:t>We wniosku o wgląd do pracy egzaminacyjnej należy wskazać:</w:t>
            </w:r>
          </w:p>
          <w:p w14:paraId="3174FC05" w14:textId="77777777" w:rsidR="00451125" w:rsidRPr="00941F77" w:rsidRDefault="00451125" w:rsidP="00451125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imię i nazwisko zdającego</w:t>
            </w:r>
          </w:p>
          <w:p w14:paraId="6FF52BCC" w14:textId="77777777" w:rsidR="00451125" w:rsidRPr="00941F77" w:rsidRDefault="00451125" w:rsidP="00451125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PESEL zdającego</w:t>
            </w:r>
          </w:p>
          <w:p w14:paraId="2B9E251A" w14:textId="77777777" w:rsidR="00451125" w:rsidRPr="00941F77" w:rsidRDefault="00451125" w:rsidP="00451125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dane teleadresowe osoby dokonującej wglądu, w tym adres pocztowy oraz – jeżeli to tylko możliwe – adres e-mail oraz/lub numer telefonu komórkowego lub inny sposób kontaktu umożliwiający jak najszybsze przekazanie informacji o wyznaczonym terminie wglądu</w:t>
            </w:r>
          </w:p>
          <w:p w14:paraId="4A9E1CB7" w14:textId="77777777" w:rsidR="00451125" w:rsidRDefault="00451125" w:rsidP="00451125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przedmiot egzaminacyjny, którego wgląd dotyczy</w:t>
            </w:r>
          </w:p>
          <w:p w14:paraId="6D0210D0" w14:textId="6DEA986F" w:rsidR="00D94B05" w:rsidRPr="00941F77" w:rsidRDefault="00D94B05" w:rsidP="00451125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sesję, której wgląd dotyczy.</w:t>
            </w:r>
          </w:p>
        </w:tc>
      </w:tr>
      <w:tr w:rsidR="00451125" w:rsidRPr="00941F77" w14:paraId="02D6AD1B" w14:textId="77777777" w:rsidTr="00A03161">
        <w:tc>
          <w:tcPr>
            <w:tcW w:w="222" w:type="dxa"/>
          </w:tcPr>
          <w:p w14:paraId="1223A144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7BEE5F9B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 xml:space="preserve">Wnioski o wgląd są przyjmowane i rozpatrywane od dnia udostępnienia w ZIU (SIOEO) informacji o wynikach egzaminu ósmoklasisty, tj. </w:t>
            </w:r>
            <w:r w:rsidRPr="002621AF">
              <w:rPr>
                <w:rFonts w:cstheme="minorHAnsi"/>
                <w:b/>
              </w:rPr>
              <w:t>od 1 lipca 2022 r.</w:t>
            </w:r>
            <w:r w:rsidRPr="002621AF">
              <w:rPr>
                <w:rFonts w:cstheme="minorHAnsi"/>
              </w:rPr>
              <w:t>,</w:t>
            </w:r>
            <w:r w:rsidRPr="00941F77">
              <w:rPr>
                <w:rFonts w:cstheme="minorHAnsi"/>
              </w:rPr>
              <w:t xml:space="preserve"> zgodnie z kolejnością wpływu.</w:t>
            </w:r>
          </w:p>
        </w:tc>
      </w:tr>
      <w:tr w:rsidR="00451125" w:rsidRPr="00941F77" w14:paraId="2D1DC1C0" w14:textId="77777777" w:rsidTr="00A03161">
        <w:tc>
          <w:tcPr>
            <w:tcW w:w="222" w:type="dxa"/>
          </w:tcPr>
          <w:p w14:paraId="00BB9897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37D979AD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Dyrektor okręgowej komisji egzaminacyjnej – jeżeli to możliwe, w porozumieniu z wnioskodawcą – wyznacza termin wglądu (dzień oraz godzinę) w ciągu nie więcej niż 5 dni roboczych od otrzymania wniosku o wgląd. O wyznaczonym terminie wglądu OKE informuje wnioskodawcę.</w:t>
            </w:r>
          </w:p>
        </w:tc>
      </w:tr>
      <w:tr w:rsidR="00451125" w:rsidRPr="00941F77" w14:paraId="0AA18454" w14:textId="77777777" w:rsidTr="00A03161">
        <w:tc>
          <w:tcPr>
            <w:tcW w:w="222" w:type="dxa"/>
          </w:tcPr>
          <w:p w14:paraId="699EBCA9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09B89E67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Dyrektor okręgowej komisji egzaminacyjnej wyznacza miejsce wglądu. W szczególnych oraz uzasadnionych przypadkach wynikających z niepełnosprawności osoby uprawnionej do wglądu dyrektor okręgowej komisji egzaminacyjnej może wyrazić zgodę na zorganizowanie i przeprowadzenie wglądu poza siedzibą OKE.</w:t>
            </w:r>
          </w:p>
        </w:tc>
      </w:tr>
      <w:tr w:rsidR="00451125" w:rsidRPr="00941F77" w14:paraId="45B7EBB7" w14:textId="77777777" w:rsidTr="00A03161">
        <w:tc>
          <w:tcPr>
            <w:tcW w:w="222" w:type="dxa"/>
          </w:tcPr>
          <w:p w14:paraId="715E32C0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45CDDE58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Wyznaczony przez dyrektora okręgowej komisji egzaminacyjnej termin wglądu może zostać zmieniony:</w:t>
            </w:r>
          </w:p>
          <w:p w14:paraId="05D7B3B5" w14:textId="77777777" w:rsidR="00451125" w:rsidRPr="00941F77" w:rsidRDefault="00451125" w:rsidP="00451125">
            <w:pPr>
              <w:pStyle w:val="Akapitzlist"/>
              <w:numPr>
                <w:ilvl w:val="0"/>
                <w:numId w:val="3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na prośbę osoby uprawnionej do wglądu, w ramach możliwości organizacyjnych OKE</w:t>
            </w:r>
          </w:p>
          <w:p w14:paraId="3F15E326" w14:textId="77777777" w:rsidR="00451125" w:rsidRPr="00941F77" w:rsidRDefault="00451125" w:rsidP="00451125">
            <w:pPr>
              <w:pStyle w:val="Akapitzlist"/>
              <w:numPr>
                <w:ilvl w:val="0"/>
                <w:numId w:val="3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na prośbę OKE, w porozumieniu z osobą uprawnioną do wglądu.</w:t>
            </w:r>
          </w:p>
        </w:tc>
      </w:tr>
      <w:tr w:rsidR="00451125" w:rsidRPr="00941F77" w14:paraId="6D9D52C6" w14:textId="77777777" w:rsidTr="00A03161">
        <w:tc>
          <w:tcPr>
            <w:tcW w:w="222" w:type="dxa"/>
          </w:tcPr>
          <w:p w14:paraId="3BDAAD30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4F32DEE2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W przypadku spóźnienia się na wgląd przez osobę uprawnioną do wglądu, termin wglądu – jeżeli to tylko możliwe – przesuwany jest na późniejszą godzinę tego samego dnia. Jeżeli dokonanie wglądu tego samego dnia nie jest już możliwe z przyczyn obiektywnych lub na prośbę osoby uprawnionej do wglądu, termin może zostać przesunięty na inny dzień.</w:t>
            </w:r>
          </w:p>
        </w:tc>
      </w:tr>
      <w:tr w:rsidR="00451125" w:rsidRPr="00941F77" w14:paraId="39DF8AF7" w14:textId="77777777" w:rsidTr="00A03161">
        <w:tc>
          <w:tcPr>
            <w:tcW w:w="222" w:type="dxa"/>
          </w:tcPr>
          <w:p w14:paraId="477D6B7E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31919A77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Okręgowa komisja egzaminacyjna nie zwraca kosztów podróży związanych z dojazdem osoby uprawnionej do wglądu, w tym zdającego, do miejsca wglądu wyznaczonego przez dyrektora OKE.</w:t>
            </w:r>
          </w:p>
        </w:tc>
      </w:tr>
      <w:tr w:rsidR="00451125" w:rsidRPr="00941F77" w14:paraId="0DDC5D4D" w14:textId="77777777" w:rsidTr="00A03161">
        <w:tc>
          <w:tcPr>
            <w:tcW w:w="222" w:type="dxa"/>
          </w:tcPr>
          <w:p w14:paraId="4FE3075D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539E4843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Zasady wglądu.</w:t>
            </w:r>
          </w:p>
          <w:p w14:paraId="7A470522" w14:textId="77777777" w:rsidR="00451125" w:rsidRPr="00941F77" w:rsidRDefault="00451125" w:rsidP="00451125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Potwierdzenie uprawnienia do dokonania wglądu.</w:t>
            </w:r>
            <w:r w:rsidRPr="00941F77">
              <w:rPr>
                <w:rFonts w:cstheme="minorHAnsi"/>
              </w:rPr>
              <w:t xml:space="preserve"> Na wgląd należy zgłosić się z dokumentem potwierdzającym tożsamość osoby/osób dokonujących wglądu.</w:t>
            </w:r>
          </w:p>
          <w:p w14:paraId="119CDE8B" w14:textId="77777777" w:rsidR="00451125" w:rsidRPr="00941F77" w:rsidRDefault="00451125" w:rsidP="00451125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Forma udostępniania prac do wglądu.</w:t>
            </w:r>
            <w:r w:rsidRPr="00941F77">
              <w:rPr>
                <w:rFonts w:cstheme="minorHAnsi"/>
              </w:rPr>
              <w:t xml:space="preserve"> Osobie uprawnionej do wglądu udostępnia się pracę egzaminacyjną w formie, w jakiej została przekazana przez zdającego i oceniona przez egzaminatora / oceniona z wykorzystaniem elektronicznych narzędzi. Przed udostępnieniem pracy do wglądu zabezpiecza się dane osobowe egzaminatora przed nieuprawnionym ujawnieniem.</w:t>
            </w:r>
          </w:p>
          <w:p w14:paraId="4A123145" w14:textId="674A316F" w:rsidR="00451125" w:rsidRPr="00941F77" w:rsidRDefault="00451125" w:rsidP="00451125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lastRenderedPageBreak/>
              <w:t>Czas trwania wglądu.</w:t>
            </w:r>
            <w:r w:rsidRPr="00941F77">
              <w:rPr>
                <w:rFonts w:cstheme="minorHAnsi"/>
              </w:rPr>
              <w:t xml:space="preserve"> Czas wglądu do jednej pracy egzaminacyjnej wyznaczony przez dyrektora okręgowej komisji egzaminacyjnej nie może być krótszy niż 30 minut</w:t>
            </w:r>
            <w:r w:rsidRPr="00941F77">
              <w:rPr>
                <w:rStyle w:val="Odwoanieprzypisudolnego"/>
                <w:rFonts w:cstheme="minorHAnsi"/>
              </w:rPr>
              <w:footnoteReference w:id="1"/>
            </w:r>
            <w:r w:rsidRPr="00941F77">
              <w:rPr>
                <w:rFonts w:cstheme="minorHAnsi"/>
              </w:rPr>
              <w:t xml:space="preserve">. </w:t>
            </w:r>
            <w:r w:rsidRPr="00941F77">
              <w:rPr>
                <w:rFonts w:cstheme="minorHAnsi"/>
              </w:rPr>
              <w:br/>
              <w:t>Na prośbę osoby uprawnionej do wglądu, po upływie czasu wyznaczonego przez dyrektora OKE, czas wglądu może zostać wydłużony w takim zakresie, w jakim jest to możliwe, po uwzględnieniu liczby wglądów wyznaczonych na dany dzień.</w:t>
            </w:r>
          </w:p>
          <w:p w14:paraId="36F8F570" w14:textId="2A44E027" w:rsidR="00451125" w:rsidRPr="00941F77" w:rsidRDefault="00451125" w:rsidP="00451125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Osoby obecne podczas wglądu.</w:t>
            </w:r>
            <w:r w:rsidRPr="00941F77">
              <w:rPr>
                <w:rFonts w:cstheme="minorHAnsi"/>
              </w:rPr>
              <w:t xml:space="preserve"> Podczas wglądu obecny jest pracownik okręgowej komisji egzaminacyjnej. Przed rozpoczęciem wglądu pracownik OKE informuje osobę dokonującą wglądu </w:t>
            </w:r>
            <w:r w:rsidR="00A336AD">
              <w:rPr>
                <w:rFonts w:cstheme="minorHAnsi"/>
              </w:rPr>
              <w:br/>
            </w:r>
            <w:r w:rsidRPr="00941F77">
              <w:rPr>
                <w:rFonts w:cstheme="minorHAnsi"/>
              </w:rPr>
              <w:t>o tym, czy jest w stanie udzielić odpowiedzi na pytania merytoryczne dotyczące rozwiązań zadań / liczby punktów przyznanych przez egzaminatora lub czy istnieje możliwość rozmowy z ekspertem przedmiotowym.</w:t>
            </w:r>
          </w:p>
          <w:p w14:paraId="07ECAD92" w14:textId="77777777" w:rsidR="00451125" w:rsidRPr="00941F77" w:rsidRDefault="00451125" w:rsidP="00451125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 xml:space="preserve">Zasady oceniania rozwiązań zadań. </w:t>
            </w:r>
            <w:r w:rsidRPr="00941F77">
              <w:rPr>
                <w:rFonts w:cstheme="minorHAnsi"/>
              </w:rPr>
              <w:t>Podczas dokonywania wglądu uczniowi lub jego rodzicom zapewnia się możliwość zapoznania się z zasadami oceniania rozwiązań zadań, o których mowa w art. 9a ust. 2 pkt 2 ustawy.</w:t>
            </w:r>
          </w:p>
          <w:p w14:paraId="1DCB7263" w14:textId="77777777" w:rsidR="00451125" w:rsidRPr="00941F77" w:rsidRDefault="00451125" w:rsidP="00451125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Przebieg wglądu.</w:t>
            </w:r>
            <w:r w:rsidRPr="00941F77">
              <w:rPr>
                <w:rFonts w:cstheme="minorHAnsi"/>
              </w:rPr>
              <w:t xml:space="preserve"> Po sprawdzeniu danych osobowych osoby/osób dokonujących wglądu osoba przeprowadzająca wgląd:</w:t>
            </w:r>
          </w:p>
          <w:p w14:paraId="20F00A39" w14:textId="77777777" w:rsidR="00451125" w:rsidRPr="00941F77" w:rsidRDefault="00451125" w:rsidP="00451125">
            <w:pPr>
              <w:pStyle w:val="Akapitzlist"/>
              <w:numPr>
                <w:ilvl w:val="0"/>
                <w:numId w:val="5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upewnia się, czy osoba dokonująca wglądu zapoznała się z zasadami wglądu</w:t>
            </w:r>
          </w:p>
          <w:p w14:paraId="33C4E069" w14:textId="77777777" w:rsidR="00451125" w:rsidRPr="00941F77" w:rsidRDefault="00451125" w:rsidP="00451125">
            <w:pPr>
              <w:pStyle w:val="Akapitzlist"/>
              <w:numPr>
                <w:ilvl w:val="0"/>
                <w:numId w:val="5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przekazuje osobie dokonującej wglądu informacje, o których mowa w pkt 7.5.12.</w:t>
            </w:r>
          </w:p>
          <w:p w14:paraId="22E1DC5C" w14:textId="77777777" w:rsidR="00451125" w:rsidRPr="00941F77" w:rsidRDefault="00451125" w:rsidP="00451125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  <w:iCs/>
              </w:rPr>
              <w:t>Po zakończonym wglądzie</w:t>
            </w:r>
            <w:r w:rsidRPr="00941F77">
              <w:rPr>
                <w:rFonts w:cstheme="minorHAnsi"/>
              </w:rPr>
              <w:t xml:space="preserve"> pracownik okręgowej komisji egzaminacyjnej odnotowuje realizację wglądu, a osoba dokonująca wglądu potwierdza to własnoręcznym podpisem.</w:t>
            </w:r>
          </w:p>
          <w:p w14:paraId="4DCF8273" w14:textId="0EE106DC" w:rsidR="00451125" w:rsidRPr="00941F77" w:rsidRDefault="00451125" w:rsidP="00451125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 xml:space="preserve">Wykonywanie kserokopii oraz zdjęć pracy egzaminacyjnej. </w:t>
            </w:r>
            <w:r w:rsidRPr="00941F77">
              <w:rPr>
                <w:rFonts w:cstheme="minorHAnsi"/>
              </w:rPr>
              <w:t xml:space="preserve">Praca egzaminacyjna nie może być kopiowana. Możliwe jest natomiast wykonywanie zdjęć pracy egzaminacyjnej, </w:t>
            </w:r>
            <w:r w:rsidR="00A1619E" w:rsidRPr="00941F77">
              <w:rPr>
                <w:rFonts w:cstheme="minorHAnsi"/>
              </w:rPr>
              <w:br/>
            </w:r>
            <w:r w:rsidRPr="00941F77">
              <w:rPr>
                <w:rFonts w:cstheme="minorHAnsi"/>
              </w:rPr>
              <w:t>w całości lub w części.</w:t>
            </w:r>
          </w:p>
          <w:p w14:paraId="2CCC4521" w14:textId="77777777" w:rsidR="00451125" w:rsidRPr="00941F77" w:rsidRDefault="00451125" w:rsidP="00451125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Korzystanie z urządzeń telekomunikacyjnych.</w:t>
            </w:r>
            <w:r w:rsidRPr="00941F77">
              <w:rPr>
                <w:rFonts w:cstheme="minorHAnsi"/>
              </w:rPr>
              <w:t xml:space="preserve"> Podczas wglądu dozwolone jest korzystanie z aparatu fotograficznego, który jest integralną częścią urządzenia telekomunikacyjnego, np. telefonu komórkowego.</w:t>
            </w:r>
          </w:p>
          <w:p w14:paraId="3384C42D" w14:textId="77777777" w:rsidR="00451125" w:rsidRPr="00941F77" w:rsidRDefault="00451125" w:rsidP="00451125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Sporządzanie notatek przez osobę dokonującą wglądu.</w:t>
            </w:r>
            <w:r w:rsidRPr="00941F77">
              <w:rPr>
                <w:rFonts w:cstheme="minorHAnsi"/>
              </w:rPr>
              <w:t xml:space="preserve"> Osoba dokonująca wglądu ma prawo sporządzania notatek podczas wglądu, korzystając z materiałów przekazanych przez okręgową komisję egzaminacyjną. Osobom dokonującym wglądu należy zapewnić kartki formatu A4 oraz długopisy (w kolorze określonym przez OKE). Osoby dokonujące wglądu nie mogą robić notatek, korzystając z własnych materiałów i przyborów do pisania.</w:t>
            </w:r>
          </w:p>
          <w:p w14:paraId="0766CD3D" w14:textId="77777777" w:rsidR="00451125" w:rsidRPr="00941F77" w:rsidRDefault="00451125" w:rsidP="00451125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  <w:i/>
              </w:rPr>
              <w:t>Zgłaszanie zastrzeżeń dotyczących sprawdzenia pracy.</w:t>
            </w:r>
            <w:r w:rsidRPr="00941F77">
              <w:rPr>
                <w:rFonts w:cstheme="minorHAnsi"/>
              </w:rPr>
              <w:t xml:space="preserve"> Jeżeli podczas wglądu osoba uprawniona do wglądu zgłasza zastrzeżenia dotyczące sprawdzenia pracy, w tym liczby punktów przyznanych przez egzaminatora, w pierwszej kolejności okręgowa komisja egzaminacyjna powinna dążyć do wyjaśnienia wątpliwości podczas wglądu.</w:t>
            </w:r>
          </w:p>
        </w:tc>
      </w:tr>
      <w:tr w:rsidR="00451125" w:rsidRPr="00941F77" w14:paraId="0234190E" w14:textId="77777777" w:rsidTr="00A03161">
        <w:tc>
          <w:tcPr>
            <w:tcW w:w="222" w:type="dxa"/>
          </w:tcPr>
          <w:p w14:paraId="59F41908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04711B61" w14:textId="48EF9571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Uczeń lub jego rodzice mogą zwrócić się z wnioskiem o weryfikację sumy punktów (</w:t>
            </w:r>
            <w:r w:rsidRPr="00941F77">
              <w:rPr>
                <w:rFonts w:cstheme="minorHAnsi"/>
                <w:b/>
              </w:rPr>
              <w:t>załącznik 16b</w:t>
            </w:r>
            <w:r w:rsidRPr="00941F77">
              <w:rPr>
                <w:rFonts w:cstheme="minorHAnsi"/>
              </w:rPr>
              <w:t xml:space="preserve">). Wniosek wraz z uzasadnieniem składa się do dyrektora okręgowej komisji egzaminacyjnej w terminie </w:t>
            </w:r>
            <w:r w:rsidR="00A336AD">
              <w:rPr>
                <w:rFonts w:cstheme="minorHAnsi"/>
              </w:rPr>
              <w:br/>
            </w:r>
            <w:r w:rsidRPr="00941F77">
              <w:rPr>
                <w:rFonts w:cstheme="minorHAnsi"/>
              </w:rPr>
              <w:t xml:space="preserve">2 dni roboczych od dnia dokonania wglądu. </w:t>
            </w:r>
          </w:p>
        </w:tc>
      </w:tr>
      <w:tr w:rsidR="00451125" w:rsidRPr="00941F77" w14:paraId="113D4946" w14:textId="77777777" w:rsidTr="00A03161">
        <w:tc>
          <w:tcPr>
            <w:tcW w:w="222" w:type="dxa"/>
          </w:tcPr>
          <w:p w14:paraId="23B1E622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7AD67B18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Wniosek może być złożony osobiście przez uprawnioną osobę lub osobę występującą w imieniu zdającego lub przesłany do okręgowej komisji egzaminacyjnej drogą elektroniczną, faksem lub pocztą tradycyjną.</w:t>
            </w:r>
          </w:p>
        </w:tc>
      </w:tr>
      <w:tr w:rsidR="00451125" w:rsidRPr="00941F77" w14:paraId="0DB810C1" w14:textId="77777777" w:rsidTr="00A03161">
        <w:tc>
          <w:tcPr>
            <w:tcW w:w="222" w:type="dxa"/>
          </w:tcPr>
          <w:p w14:paraId="7730B826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23159313" w14:textId="70B0C7D8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 xml:space="preserve">Weryfikacji sumy punktów dokonuje się w terminie 7 dni od dnia otrzymania wniosku, o którym mowa </w:t>
            </w:r>
            <w:r w:rsidR="00A336AD">
              <w:rPr>
                <w:rFonts w:cstheme="minorHAnsi"/>
              </w:rPr>
              <w:br/>
            </w:r>
            <w:r w:rsidRPr="00941F77">
              <w:rPr>
                <w:rFonts w:cstheme="minorHAnsi"/>
              </w:rPr>
              <w:t>w pkt 7.5.13.</w:t>
            </w:r>
          </w:p>
        </w:tc>
      </w:tr>
      <w:tr w:rsidR="00451125" w:rsidRPr="00941F77" w14:paraId="02B693FC" w14:textId="77777777" w:rsidTr="00A03161">
        <w:tc>
          <w:tcPr>
            <w:tcW w:w="222" w:type="dxa"/>
          </w:tcPr>
          <w:p w14:paraId="69676F36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4022662D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W przypadku zastrzeżeń dotyczących kwestii natury technicznej, np. pomyłek w sumowaniu liczby punktów przyznanych za rozwiązania poszczególnych zadań, weryfikacji dokonuje pracownik wskazany przez dyrektora okręgowej komisji egzaminacyjnej.</w:t>
            </w:r>
          </w:p>
        </w:tc>
      </w:tr>
      <w:tr w:rsidR="00451125" w:rsidRPr="00941F77" w14:paraId="2DB3F045" w14:textId="77777777" w:rsidTr="00A03161">
        <w:tc>
          <w:tcPr>
            <w:tcW w:w="222" w:type="dxa"/>
          </w:tcPr>
          <w:p w14:paraId="3157D089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10E7F523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W przypadku zastrzeżeń dotyczących kwestii merytorycznych dyrektor okręgowej komisji egzaminacyjnej wskazuje osobę, która dokonuje ponownej oceny rozwiązań wskazanych zadań, zgodnie z zasadami oceniania rozwiązań zadań opracowanymi przez CKE. Osoba wskazana przez dyrektora OKE musi posiadać uprawnienia egzaminatora w zakresie danego przedmiotu. Dyrektor OKE do weryfikacji sumy punktów wyznacza egzaminatora innego niż egzaminator, który sprawdzał i oceniał pracę egzaminacyjną jako pierwszy.</w:t>
            </w:r>
          </w:p>
        </w:tc>
      </w:tr>
      <w:tr w:rsidR="00451125" w:rsidRPr="00941F77" w14:paraId="0D720BCD" w14:textId="77777777" w:rsidTr="00A03161">
        <w:tc>
          <w:tcPr>
            <w:tcW w:w="222" w:type="dxa"/>
          </w:tcPr>
          <w:p w14:paraId="6B155584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2C7E899D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 xml:space="preserve">Dyrektor okręgowej komisji egzaminacyjnej informuje pisemnie ucznia lub jego rodziców o wyniku weryfikacji sumy punktów, w terminie 14 dni od dnia otrzymania wniosku, o którym mowa w pkt 7.5.13. </w:t>
            </w:r>
          </w:p>
        </w:tc>
      </w:tr>
      <w:tr w:rsidR="00451125" w:rsidRPr="00941F77" w14:paraId="02E1F27E" w14:textId="77777777" w:rsidTr="00A03161">
        <w:tc>
          <w:tcPr>
            <w:tcW w:w="222" w:type="dxa"/>
          </w:tcPr>
          <w:p w14:paraId="6B3B810D" w14:textId="77777777" w:rsidR="00451125" w:rsidRPr="00941F77" w:rsidRDefault="00451125" w:rsidP="00547B58">
            <w:pPr>
              <w:tabs>
                <w:tab w:val="left" w:pos="1947"/>
              </w:tabs>
              <w:spacing w:after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41" w:type="dxa"/>
          </w:tcPr>
          <w:p w14:paraId="64D2B7CC" w14:textId="77777777" w:rsidR="00451125" w:rsidRPr="00941F77" w:rsidRDefault="00451125" w:rsidP="00451125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cstheme="minorHAnsi"/>
              </w:rPr>
            </w:pPr>
            <w:r w:rsidRPr="00941F77">
              <w:rPr>
                <w:rFonts w:cstheme="minorHAnsi"/>
              </w:rPr>
              <w:t>Jeżeli w wyniku przeprowadzonej weryfikacji suma punktów została podwyższona, dyrektor okręgowej komisji egzaminacyjnej ustala nowe wyniki egzaminu ósmoklasisty oraz anuluje dotychczasowe zaświadczenie i wydaje nowe zaświadczenie. Rozstrzygnięcie dyrektora OKE jest ostateczne.</w:t>
            </w:r>
          </w:p>
        </w:tc>
      </w:tr>
    </w:tbl>
    <w:p w14:paraId="5B6D1635" w14:textId="77777777" w:rsidR="00451125" w:rsidRPr="00941F77" w:rsidRDefault="00451125" w:rsidP="00A03161">
      <w:pPr>
        <w:rPr>
          <w:rFonts w:asciiTheme="minorHAnsi" w:hAnsiTheme="minorHAnsi" w:cstheme="minorHAnsi"/>
        </w:rPr>
      </w:pPr>
    </w:p>
    <w:sectPr w:rsidR="00451125" w:rsidRPr="00941F77" w:rsidSect="00D94B05">
      <w:footerReference w:type="default" r:id="rId8"/>
      <w:pgSz w:w="11906" w:h="16838"/>
      <w:pgMar w:top="284" w:right="849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1299" w14:textId="77777777" w:rsidR="00BB180D" w:rsidRDefault="00BB180D" w:rsidP="00451125">
      <w:r>
        <w:separator/>
      </w:r>
    </w:p>
  </w:endnote>
  <w:endnote w:type="continuationSeparator" w:id="0">
    <w:p w14:paraId="42680C6D" w14:textId="77777777" w:rsidR="00BB180D" w:rsidRDefault="00BB180D" w:rsidP="004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53524195"/>
      <w:docPartObj>
        <w:docPartGallery w:val="Page Numbers (Bottom of Page)"/>
        <w:docPartUnique/>
      </w:docPartObj>
    </w:sdtPr>
    <w:sdtEndPr/>
    <w:sdtContent>
      <w:p w14:paraId="1DF1EF04" w14:textId="0078E6C9" w:rsidR="0075658B" w:rsidRPr="0075658B" w:rsidRDefault="0075658B">
        <w:pPr>
          <w:pStyle w:val="Stopka"/>
          <w:rPr>
            <w:sz w:val="16"/>
            <w:szCs w:val="16"/>
          </w:rPr>
        </w:pPr>
        <w:r w:rsidRPr="0075658B">
          <w:rPr>
            <w:sz w:val="16"/>
            <w:szCs w:val="16"/>
          </w:rPr>
          <w:fldChar w:fldCharType="begin"/>
        </w:r>
        <w:r w:rsidRPr="0075658B">
          <w:rPr>
            <w:sz w:val="16"/>
            <w:szCs w:val="16"/>
          </w:rPr>
          <w:instrText>PAGE   \* MERGEFORMAT</w:instrText>
        </w:r>
        <w:r w:rsidRPr="0075658B">
          <w:rPr>
            <w:sz w:val="16"/>
            <w:szCs w:val="16"/>
          </w:rPr>
          <w:fldChar w:fldCharType="separate"/>
        </w:r>
        <w:r w:rsidRPr="0075658B">
          <w:rPr>
            <w:sz w:val="16"/>
            <w:szCs w:val="16"/>
          </w:rPr>
          <w:t>2</w:t>
        </w:r>
        <w:r w:rsidRPr="0075658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2</w:t>
        </w:r>
      </w:p>
    </w:sdtContent>
  </w:sdt>
  <w:p w14:paraId="59D051B4" w14:textId="77777777" w:rsidR="0075658B" w:rsidRDefault="00756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FDD7" w14:textId="77777777" w:rsidR="00BB180D" w:rsidRDefault="00BB180D" w:rsidP="00451125">
      <w:r>
        <w:separator/>
      </w:r>
    </w:p>
  </w:footnote>
  <w:footnote w:type="continuationSeparator" w:id="0">
    <w:p w14:paraId="47CF7091" w14:textId="77777777" w:rsidR="00BB180D" w:rsidRDefault="00BB180D" w:rsidP="00451125">
      <w:r>
        <w:continuationSeparator/>
      </w:r>
    </w:p>
  </w:footnote>
  <w:footnote w:id="1">
    <w:p w14:paraId="455CFBD5" w14:textId="77777777" w:rsidR="00451125" w:rsidRPr="00E576C6" w:rsidRDefault="00451125" w:rsidP="00451125">
      <w:pPr>
        <w:pStyle w:val="Tekstprzypisudolnego"/>
        <w:jc w:val="both"/>
        <w:rPr>
          <w:rFonts w:ascii="Arial" w:hAnsi="Arial" w:cs="Arial"/>
          <w:sz w:val="16"/>
        </w:rPr>
      </w:pPr>
      <w:r w:rsidRPr="00E576C6">
        <w:rPr>
          <w:rStyle w:val="Odwoanieprzypisudolnego"/>
          <w:rFonts w:ascii="Arial" w:hAnsi="Arial" w:cs="Arial"/>
          <w:sz w:val="16"/>
        </w:rPr>
        <w:footnoteRef/>
      </w:r>
      <w:r w:rsidRPr="00E576C6">
        <w:rPr>
          <w:rFonts w:ascii="Arial" w:hAnsi="Arial" w:cs="Arial"/>
          <w:sz w:val="16"/>
        </w:rPr>
        <w:t xml:space="preserve"> Rzeczywisty czas wglądu może być krótszy – jest to decyzja zdającego oraz jego rodziców.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2D2"/>
    <w:multiLevelType w:val="hybridMultilevel"/>
    <w:tmpl w:val="2684E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5614"/>
    <w:multiLevelType w:val="hybridMultilevel"/>
    <w:tmpl w:val="A4DAE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30D5"/>
    <w:multiLevelType w:val="hybridMultilevel"/>
    <w:tmpl w:val="35B4CC5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A1091"/>
    <w:multiLevelType w:val="hybridMultilevel"/>
    <w:tmpl w:val="117C1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136A7"/>
    <w:multiLevelType w:val="hybridMultilevel"/>
    <w:tmpl w:val="B4746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90688">
    <w:abstractNumId w:val="3"/>
  </w:num>
  <w:num w:numId="2" w16cid:durableId="1714888390">
    <w:abstractNumId w:val="4"/>
  </w:num>
  <w:num w:numId="3" w16cid:durableId="1267693886">
    <w:abstractNumId w:val="1"/>
  </w:num>
  <w:num w:numId="4" w16cid:durableId="614755867">
    <w:abstractNumId w:val="0"/>
  </w:num>
  <w:num w:numId="5" w16cid:durableId="1407341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25"/>
    <w:rsid w:val="0018648D"/>
    <w:rsid w:val="002621AF"/>
    <w:rsid w:val="00451125"/>
    <w:rsid w:val="0075658B"/>
    <w:rsid w:val="00941F77"/>
    <w:rsid w:val="00A03161"/>
    <w:rsid w:val="00A1619E"/>
    <w:rsid w:val="00A336AD"/>
    <w:rsid w:val="00A76C19"/>
    <w:rsid w:val="00A875B0"/>
    <w:rsid w:val="00AB299C"/>
    <w:rsid w:val="00AD7CED"/>
    <w:rsid w:val="00BB180D"/>
    <w:rsid w:val="00C7761B"/>
    <w:rsid w:val="00CE434F"/>
    <w:rsid w:val="00D5001A"/>
    <w:rsid w:val="00D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C568F"/>
  <w15:chartTrackingRefBased/>
  <w15:docId w15:val="{088EE160-B796-410C-855F-DB4349F3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1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11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1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Odwoanieprzypisudolnego">
    <w:name w:val="footnote reference"/>
    <w:uiPriority w:val="99"/>
    <w:semiHidden/>
    <w:rsid w:val="0045112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25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25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6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58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5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Duczek</dc:creator>
  <cp:keywords/>
  <dc:description/>
  <cp:lastModifiedBy>Przemysław Cywiński</cp:lastModifiedBy>
  <cp:revision>3</cp:revision>
  <cp:lastPrinted>2022-06-30T05:58:00Z</cp:lastPrinted>
  <dcterms:created xsi:type="dcterms:W3CDTF">2022-06-30T12:47:00Z</dcterms:created>
  <dcterms:modified xsi:type="dcterms:W3CDTF">2022-06-30T13:03:00Z</dcterms:modified>
</cp:coreProperties>
</file>